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A359B0" w:rsidRPr="002F588A" w:rsidTr="002F588A">
        <w:trPr>
          <w:trHeight w:hRule="exact" w:val="1666"/>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5544" w:type="dxa"/>
            <w:gridSpan w:val="5"/>
            <w:shd w:val="clear" w:color="000000" w:fill="FFFFFF"/>
            <w:tcMar>
              <w:left w:w="34" w:type="dxa"/>
              <w:right w:w="34" w:type="dxa"/>
            </w:tcMar>
          </w:tcPr>
          <w:p w:rsidR="00A359B0" w:rsidRPr="00556995" w:rsidRDefault="00556995">
            <w:pPr>
              <w:spacing w:after="0" w:line="240" w:lineRule="auto"/>
              <w:jc w:val="both"/>
              <w:rPr>
                <w:lang w:val="ru-RU"/>
              </w:rPr>
            </w:pPr>
            <w:r w:rsidRPr="0055699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A359B0" w:rsidTr="002F588A">
        <w:trPr>
          <w:trHeight w:hRule="exact" w:val="585"/>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359B0" w:rsidRDefault="0055699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59B0" w:rsidRPr="002F588A" w:rsidTr="002F588A">
        <w:trPr>
          <w:trHeight w:hRule="exact" w:val="314"/>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Кафедра "Педагогики, психологии и социальной работы"</w:t>
            </w:r>
          </w:p>
        </w:tc>
      </w:tr>
      <w:tr w:rsidR="00A359B0" w:rsidRPr="002F588A" w:rsidTr="002F588A">
        <w:trPr>
          <w:trHeight w:hRule="exact" w:val="211"/>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1002" w:type="dxa"/>
            <w:gridSpan w:val="2"/>
          </w:tcPr>
          <w:p w:rsidR="00A359B0" w:rsidRPr="00556995" w:rsidRDefault="00A359B0">
            <w:pPr>
              <w:rPr>
                <w:lang w:val="ru-RU"/>
              </w:rPr>
            </w:pPr>
          </w:p>
        </w:tc>
        <w:tc>
          <w:tcPr>
            <w:tcW w:w="2839" w:type="dxa"/>
          </w:tcPr>
          <w:p w:rsidR="00A359B0" w:rsidRPr="00556995" w:rsidRDefault="00A359B0">
            <w:pPr>
              <w:rPr>
                <w:lang w:val="ru-RU"/>
              </w:rPr>
            </w:pPr>
          </w:p>
        </w:tc>
      </w:tr>
      <w:tr w:rsidR="00A359B0" w:rsidTr="002F588A">
        <w:trPr>
          <w:trHeight w:hRule="exact" w:val="416"/>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3841" w:type="dxa"/>
            <w:gridSpan w:val="3"/>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УТВЕРЖДАЮ</w:t>
            </w:r>
          </w:p>
        </w:tc>
      </w:tr>
      <w:tr w:rsidR="00A359B0" w:rsidRPr="002F588A" w:rsidTr="002F588A">
        <w:trPr>
          <w:trHeight w:hRule="exact" w:val="277"/>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3841" w:type="dxa"/>
            <w:gridSpan w:val="3"/>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Ректор, д.фил.н., профессор</w:t>
            </w:r>
          </w:p>
        </w:tc>
      </w:tr>
      <w:tr w:rsidR="00A359B0" w:rsidRPr="002F588A" w:rsidTr="002F588A">
        <w:trPr>
          <w:trHeight w:hRule="exact" w:val="555"/>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689" w:type="dxa"/>
          </w:tcPr>
          <w:p w:rsidR="00A359B0" w:rsidRPr="00556995" w:rsidRDefault="00A359B0">
            <w:pPr>
              <w:rPr>
                <w:lang w:val="ru-RU"/>
              </w:rPr>
            </w:pPr>
          </w:p>
        </w:tc>
        <w:tc>
          <w:tcPr>
            <w:tcW w:w="3152" w:type="dxa"/>
            <w:gridSpan w:val="2"/>
          </w:tcPr>
          <w:p w:rsidR="00A359B0" w:rsidRPr="00556995" w:rsidRDefault="002F588A">
            <w:pPr>
              <w:rPr>
                <w:lang w:val="ru-RU"/>
              </w:rPr>
            </w:pPr>
            <w:r>
              <w:rPr>
                <w:rFonts w:ascii="Times New Roman" w:hAnsi="Times New Roman" w:cs="Times New Roman"/>
                <w:color w:val="000000"/>
                <w:sz w:val="24"/>
                <w:szCs w:val="24"/>
              </w:rPr>
              <w:t>______________А.Э. Еремеев</w:t>
            </w:r>
          </w:p>
        </w:tc>
      </w:tr>
      <w:tr w:rsidR="00A359B0" w:rsidTr="002F588A">
        <w:trPr>
          <w:trHeight w:hRule="exact" w:val="277"/>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3841" w:type="dxa"/>
            <w:gridSpan w:val="3"/>
            <w:shd w:val="clear" w:color="000000" w:fill="FFFFFF"/>
            <w:tcMar>
              <w:left w:w="34" w:type="dxa"/>
              <w:right w:w="34" w:type="dxa"/>
            </w:tcMar>
          </w:tcPr>
          <w:p w:rsidR="00A359B0" w:rsidRDefault="00556995">
            <w:pPr>
              <w:spacing w:after="0" w:line="240" w:lineRule="auto"/>
              <w:jc w:val="right"/>
              <w:rPr>
                <w:sz w:val="24"/>
                <w:szCs w:val="24"/>
              </w:rPr>
            </w:pPr>
            <w:r>
              <w:rPr>
                <w:rFonts w:ascii="Times New Roman" w:hAnsi="Times New Roman" w:cs="Times New Roman"/>
                <w:color w:val="000000"/>
                <w:sz w:val="24"/>
                <w:szCs w:val="24"/>
              </w:rPr>
              <w:t>30.08.2021 г.</w:t>
            </w:r>
          </w:p>
        </w:tc>
      </w:tr>
      <w:tr w:rsidR="00A359B0" w:rsidTr="002F588A">
        <w:trPr>
          <w:trHeight w:hRule="exact" w:val="277"/>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2F588A">
        <w:trPr>
          <w:trHeight w:hRule="exact" w:val="416"/>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59B0" w:rsidRPr="002F588A" w:rsidTr="002F588A">
        <w:trPr>
          <w:trHeight w:hRule="exact" w:val="1496"/>
        </w:trPr>
        <w:tc>
          <w:tcPr>
            <w:tcW w:w="425" w:type="dxa"/>
          </w:tcPr>
          <w:p w:rsidR="00A359B0" w:rsidRDefault="00A359B0"/>
        </w:tc>
        <w:tc>
          <w:tcPr>
            <w:tcW w:w="723" w:type="dxa"/>
          </w:tcPr>
          <w:p w:rsidR="00A359B0" w:rsidRDefault="00A359B0"/>
        </w:tc>
        <w:tc>
          <w:tcPr>
            <w:tcW w:w="1419" w:type="dxa"/>
          </w:tcPr>
          <w:p w:rsidR="00A359B0" w:rsidRDefault="00A359B0"/>
        </w:tc>
        <w:tc>
          <w:tcPr>
            <w:tcW w:w="4834" w:type="dxa"/>
            <w:gridSpan w:val="6"/>
            <w:shd w:val="clear" w:color="000000" w:fill="FFFFFF"/>
            <w:tcMar>
              <w:left w:w="34" w:type="dxa"/>
              <w:right w:w="34" w:type="dxa"/>
            </w:tcMar>
          </w:tcPr>
          <w:p w:rsidR="00A359B0" w:rsidRPr="00556995" w:rsidRDefault="00556995">
            <w:pPr>
              <w:spacing w:after="0" w:line="240" w:lineRule="auto"/>
              <w:jc w:val="center"/>
              <w:rPr>
                <w:sz w:val="32"/>
                <w:szCs w:val="32"/>
                <w:lang w:val="ru-RU"/>
              </w:rPr>
            </w:pPr>
            <w:r w:rsidRPr="00556995">
              <w:rPr>
                <w:rFonts w:ascii="Times New Roman" w:hAnsi="Times New Roman" w:cs="Times New Roman"/>
                <w:color w:val="000000"/>
                <w:sz w:val="32"/>
                <w:szCs w:val="32"/>
                <w:lang w:val="ru-RU"/>
              </w:rPr>
              <w:t>Особенности психокоррекционной работы в образовании</w:t>
            </w:r>
          </w:p>
          <w:p w:rsidR="00A359B0" w:rsidRPr="00556995" w:rsidRDefault="00556995">
            <w:pPr>
              <w:spacing w:after="0" w:line="240" w:lineRule="auto"/>
              <w:jc w:val="center"/>
              <w:rPr>
                <w:sz w:val="32"/>
                <w:szCs w:val="32"/>
                <w:lang w:val="ru-RU"/>
              </w:rPr>
            </w:pPr>
            <w:r w:rsidRPr="00556995">
              <w:rPr>
                <w:rFonts w:ascii="Times New Roman" w:hAnsi="Times New Roman" w:cs="Times New Roman"/>
                <w:color w:val="000000"/>
                <w:sz w:val="32"/>
                <w:szCs w:val="32"/>
                <w:lang w:val="ru-RU"/>
              </w:rPr>
              <w:t>К.М.08.02</w:t>
            </w:r>
          </w:p>
        </w:tc>
        <w:tc>
          <w:tcPr>
            <w:tcW w:w="2839" w:type="dxa"/>
          </w:tcPr>
          <w:p w:rsidR="00A359B0" w:rsidRPr="00556995" w:rsidRDefault="00A359B0">
            <w:pPr>
              <w:rPr>
                <w:lang w:val="ru-RU"/>
              </w:rPr>
            </w:pPr>
          </w:p>
        </w:tc>
      </w:tr>
      <w:tr w:rsidR="00A359B0" w:rsidTr="002F588A">
        <w:trPr>
          <w:trHeight w:hRule="exact" w:val="277"/>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59B0" w:rsidRPr="002F588A" w:rsidTr="002F588A">
        <w:trPr>
          <w:trHeight w:hRule="exact" w:val="1389"/>
        </w:trPr>
        <w:tc>
          <w:tcPr>
            <w:tcW w:w="425" w:type="dxa"/>
          </w:tcPr>
          <w:p w:rsidR="00A359B0" w:rsidRDefault="00A359B0"/>
        </w:tc>
        <w:tc>
          <w:tcPr>
            <w:tcW w:w="9815" w:type="dxa"/>
            <w:gridSpan w:val="9"/>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Направленность (профиль) программы: «Психология образования»</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359B0" w:rsidRPr="002F588A" w:rsidTr="002F588A">
        <w:trPr>
          <w:trHeight w:hRule="exact" w:val="972"/>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359B0" w:rsidRPr="002F588A" w:rsidTr="002F588A">
        <w:trPr>
          <w:trHeight w:hRule="exact" w:val="416"/>
        </w:trPr>
        <w:tc>
          <w:tcPr>
            <w:tcW w:w="425" w:type="dxa"/>
          </w:tcPr>
          <w:p w:rsidR="00A359B0" w:rsidRPr="00556995" w:rsidRDefault="00A359B0">
            <w:pPr>
              <w:rPr>
                <w:lang w:val="ru-RU"/>
              </w:rPr>
            </w:pPr>
          </w:p>
        </w:tc>
        <w:tc>
          <w:tcPr>
            <w:tcW w:w="723" w:type="dxa"/>
          </w:tcPr>
          <w:p w:rsidR="00A359B0" w:rsidRPr="00556995" w:rsidRDefault="00A359B0">
            <w:pPr>
              <w:rPr>
                <w:lang w:val="ru-RU"/>
              </w:rPr>
            </w:pPr>
          </w:p>
        </w:tc>
        <w:tc>
          <w:tcPr>
            <w:tcW w:w="1419" w:type="dxa"/>
          </w:tcPr>
          <w:p w:rsidR="00A359B0" w:rsidRPr="00556995" w:rsidRDefault="00A359B0">
            <w:pPr>
              <w:rPr>
                <w:lang w:val="ru-RU"/>
              </w:rPr>
            </w:pPr>
          </w:p>
        </w:tc>
        <w:tc>
          <w:tcPr>
            <w:tcW w:w="1419" w:type="dxa"/>
          </w:tcPr>
          <w:p w:rsidR="00A359B0" w:rsidRPr="00556995" w:rsidRDefault="00A359B0">
            <w:pPr>
              <w:rPr>
                <w:lang w:val="ru-RU"/>
              </w:rPr>
            </w:pPr>
          </w:p>
        </w:tc>
        <w:tc>
          <w:tcPr>
            <w:tcW w:w="710" w:type="dxa"/>
          </w:tcPr>
          <w:p w:rsidR="00A359B0" w:rsidRPr="00556995" w:rsidRDefault="00A359B0">
            <w:pPr>
              <w:rPr>
                <w:lang w:val="ru-RU"/>
              </w:rPr>
            </w:pPr>
          </w:p>
        </w:tc>
        <w:tc>
          <w:tcPr>
            <w:tcW w:w="426" w:type="dxa"/>
          </w:tcPr>
          <w:p w:rsidR="00A359B0" w:rsidRPr="00556995" w:rsidRDefault="00A359B0">
            <w:pPr>
              <w:rPr>
                <w:lang w:val="ru-RU"/>
              </w:rPr>
            </w:pPr>
          </w:p>
        </w:tc>
        <w:tc>
          <w:tcPr>
            <w:tcW w:w="1277" w:type="dxa"/>
          </w:tcPr>
          <w:p w:rsidR="00A359B0" w:rsidRPr="00556995" w:rsidRDefault="00A359B0">
            <w:pPr>
              <w:rPr>
                <w:lang w:val="ru-RU"/>
              </w:rPr>
            </w:pPr>
          </w:p>
        </w:tc>
        <w:tc>
          <w:tcPr>
            <w:tcW w:w="1002" w:type="dxa"/>
            <w:gridSpan w:val="2"/>
          </w:tcPr>
          <w:p w:rsidR="00A359B0" w:rsidRPr="00556995" w:rsidRDefault="00A359B0">
            <w:pPr>
              <w:rPr>
                <w:lang w:val="ru-RU"/>
              </w:rPr>
            </w:pPr>
          </w:p>
        </w:tc>
        <w:tc>
          <w:tcPr>
            <w:tcW w:w="2839" w:type="dxa"/>
          </w:tcPr>
          <w:p w:rsidR="00A359B0" w:rsidRPr="00556995" w:rsidRDefault="00A359B0">
            <w:pPr>
              <w:rPr>
                <w:lang w:val="ru-RU"/>
              </w:rPr>
            </w:pPr>
          </w:p>
        </w:tc>
      </w:tr>
      <w:tr w:rsidR="00A359B0" w:rsidTr="002F588A">
        <w:trPr>
          <w:trHeight w:hRule="exact" w:val="277"/>
        </w:trPr>
        <w:tc>
          <w:tcPr>
            <w:tcW w:w="3986" w:type="dxa"/>
            <w:gridSpan w:val="4"/>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2F588A">
        <w:trPr>
          <w:trHeight w:hRule="exact" w:val="155"/>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2F588A">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359B0" w:rsidRPr="002F588A" w:rsidTr="002F588A">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ПЕДАГОГ-ПСИХОЛОГ (ПСИХОЛОГ В СФЕРЕ ОБРАЗОВАНИЯ)</w:t>
            </w:r>
          </w:p>
        </w:tc>
      </w:tr>
      <w:tr w:rsidR="00A359B0" w:rsidRPr="002F588A" w:rsidTr="002F588A">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359B0" w:rsidRPr="002F588A" w:rsidTr="002F588A">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A359B0" w:rsidRPr="00556995" w:rsidRDefault="00A359B0">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A359B0">
            <w:pPr>
              <w:rPr>
                <w:lang w:val="ru-RU"/>
              </w:rPr>
            </w:pPr>
          </w:p>
        </w:tc>
      </w:tr>
      <w:tr w:rsidR="00A359B0" w:rsidTr="002F588A">
        <w:trPr>
          <w:trHeight w:hRule="exact" w:val="402"/>
        </w:trPr>
        <w:tc>
          <w:tcPr>
            <w:tcW w:w="5122" w:type="dxa"/>
            <w:gridSpan w:val="6"/>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A359B0" w:rsidTr="002F588A">
        <w:trPr>
          <w:trHeight w:hRule="exact" w:val="1454"/>
        </w:trPr>
        <w:tc>
          <w:tcPr>
            <w:tcW w:w="425" w:type="dxa"/>
          </w:tcPr>
          <w:p w:rsidR="00A359B0" w:rsidRDefault="00A359B0"/>
        </w:tc>
        <w:tc>
          <w:tcPr>
            <w:tcW w:w="723" w:type="dxa"/>
          </w:tcPr>
          <w:p w:rsidR="00A359B0" w:rsidRDefault="00A359B0"/>
        </w:tc>
        <w:tc>
          <w:tcPr>
            <w:tcW w:w="1419" w:type="dxa"/>
          </w:tcPr>
          <w:p w:rsidR="00A359B0" w:rsidRDefault="00A359B0"/>
        </w:tc>
        <w:tc>
          <w:tcPr>
            <w:tcW w:w="1419" w:type="dxa"/>
          </w:tcPr>
          <w:p w:rsidR="00A359B0" w:rsidRDefault="00A359B0"/>
        </w:tc>
        <w:tc>
          <w:tcPr>
            <w:tcW w:w="710" w:type="dxa"/>
          </w:tcPr>
          <w:p w:rsidR="00A359B0" w:rsidRDefault="00A359B0"/>
        </w:tc>
        <w:tc>
          <w:tcPr>
            <w:tcW w:w="426" w:type="dxa"/>
          </w:tcPr>
          <w:p w:rsidR="00A359B0" w:rsidRDefault="00A359B0"/>
        </w:tc>
        <w:tc>
          <w:tcPr>
            <w:tcW w:w="1277" w:type="dxa"/>
          </w:tcPr>
          <w:p w:rsidR="00A359B0" w:rsidRDefault="00A359B0"/>
        </w:tc>
        <w:tc>
          <w:tcPr>
            <w:tcW w:w="1002" w:type="dxa"/>
            <w:gridSpan w:val="2"/>
          </w:tcPr>
          <w:p w:rsidR="00A359B0" w:rsidRDefault="00A359B0"/>
        </w:tc>
        <w:tc>
          <w:tcPr>
            <w:tcW w:w="2839" w:type="dxa"/>
          </w:tcPr>
          <w:p w:rsidR="00A359B0" w:rsidRDefault="00A359B0"/>
        </w:tc>
      </w:tr>
      <w:tr w:rsidR="00A359B0" w:rsidTr="002F588A">
        <w:trPr>
          <w:trHeight w:hRule="exact" w:val="277"/>
        </w:trPr>
        <w:tc>
          <w:tcPr>
            <w:tcW w:w="10240" w:type="dxa"/>
            <w:gridSpan w:val="10"/>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59B0" w:rsidTr="002F588A">
        <w:trPr>
          <w:trHeight w:hRule="exact" w:val="1805"/>
        </w:trPr>
        <w:tc>
          <w:tcPr>
            <w:tcW w:w="10240" w:type="dxa"/>
            <w:gridSpan w:val="10"/>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очной формы обучения 2021 года набора</w:t>
            </w:r>
          </w:p>
          <w:p w:rsidR="00A359B0" w:rsidRPr="00556995" w:rsidRDefault="00A359B0">
            <w:pPr>
              <w:spacing w:after="0" w:line="240" w:lineRule="auto"/>
              <w:jc w:val="center"/>
              <w:rPr>
                <w:sz w:val="24"/>
                <w:szCs w:val="24"/>
                <w:lang w:val="ru-RU"/>
              </w:rPr>
            </w:pP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 2021-2022 учебный год</w:t>
            </w:r>
          </w:p>
          <w:p w:rsidR="00A359B0" w:rsidRPr="00556995" w:rsidRDefault="00A359B0">
            <w:pPr>
              <w:spacing w:after="0" w:line="240" w:lineRule="auto"/>
              <w:jc w:val="center"/>
              <w:rPr>
                <w:sz w:val="24"/>
                <w:szCs w:val="24"/>
                <w:lang w:val="ru-RU"/>
              </w:rPr>
            </w:pPr>
          </w:p>
          <w:p w:rsidR="00A359B0" w:rsidRDefault="00556995">
            <w:pPr>
              <w:spacing w:after="0" w:line="240" w:lineRule="auto"/>
              <w:jc w:val="center"/>
              <w:rPr>
                <w:sz w:val="24"/>
                <w:szCs w:val="24"/>
              </w:rPr>
            </w:pPr>
            <w:r>
              <w:rPr>
                <w:rFonts w:ascii="Times New Roman" w:hAnsi="Times New Roman" w:cs="Times New Roman"/>
                <w:color w:val="000000"/>
                <w:sz w:val="24"/>
                <w:szCs w:val="24"/>
              </w:rPr>
              <w:t>Омск, 2021</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59B0">
        <w:trPr>
          <w:trHeight w:hRule="exact" w:val="2222"/>
        </w:trPr>
        <w:tc>
          <w:tcPr>
            <w:tcW w:w="10788"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lastRenderedPageBreak/>
              <w:t>Составитель:</w:t>
            </w:r>
          </w:p>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к.био</w:t>
            </w:r>
            <w:r>
              <w:rPr>
                <w:rFonts w:ascii="Times New Roman" w:hAnsi="Times New Roman" w:cs="Times New Roman"/>
                <w:color w:val="000000"/>
                <w:sz w:val="24"/>
                <w:szCs w:val="24"/>
                <w:lang w:val="ru-RU"/>
              </w:rPr>
              <w:t xml:space="preserve">л.н., доцент </w:t>
            </w:r>
            <w:r w:rsidRPr="00556995">
              <w:rPr>
                <w:rFonts w:ascii="Times New Roman" w:hAnsi="Times New Roman" w:cs="Times New Roman"/>
                <w:color w:val="000000"/>
                <w:sz w:val="24"/>
                <w:szCs w:val="24"/>
                <w:lang w:val="ru-RU"/>
              </w:rPr>
              <w:t>Князева Наталья Николаевна</w:t>
            </w:r>
          </w:p>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359B0" w:rsidRDefault="00556995">
            <w:pPr>
              <w:spacing w:after="0" w:line="240" w:lineRule="auto"/>
              <w:rPr>
                <w:sz w:val="24"/>
                <w:szCs w:val="24"/>
              </w:rPr>
            </w:pPr>
            <w:r>
              <w:rPr>
                <w:rFonts w:ascii="Times New Roman" w:hAnsi="Times New Roman" w:cs="Times New Roman"/>
                <w:color w:val="000000"/>
                <w:sz w:val="24"/>
                <w:szCs w:val="24"/>
              </w:rPr>
              <w:t>Протокол от 30.08.2021 г.  №1</w:t>
            </w:r>
          </w:p>
        </w:tc>
      </w:tr>
      <w:tr w:rsidR="00A359B0" w:rsidRPr="002F588A">
        <w:trPr>
          <w:trHeight w:hRule="exact" w:val="277"/>
        </w:trPr>
        <w:tc>
          <w:tcPr>
            <w:tcW w:w="10788"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56995">
              <w:rPr>
                <w:rFonts w:ascii="Times New Roman" w:hAnsi="Times New Roman" w:cs="Times New Roman"/>
                <w:color w:val="000000"/>
                <w:sz w:val="24"/>
                <w:szCs w:val="24"/>
                <w:lang w:val="ru-RU"/>
              </w:rPr>
              <w:t>Лопанова Е.В.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59B0">
        <w:trPr>
          <w:trHeight w:hRule="exact" w:val="555"/>
        </w:trPr>
        <w:tc>
          <w:tcPr>
            <w:tcW w:w="9640" w:type="dxa"/>
          </w:tcPr>
          <w:p w:rsidR="00A359B0" w:rsidRDefault="00A359B0"/>
        </w:tc>
      </w:tr>
      <w:tr w:rsidR="00A359B0">
        <w:trPr>
          <w:trHeight w:hRule="exact" w:val="8751"/>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Наименование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9     Методические указания для обучающихся по освоению дисциплины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359B0" w:rsidRDefault="0055699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2F588A">
        <w:trPr>
          <w:trHeight w:hRule="exact" w:val="27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359B0" w:rsidRPr="002F588A">
        <w:trPr>
          <w:trHeight w:hRule="exact" w:val="14889"/>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699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2021/2022 учебного года: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2F588A">
        <w:trPr>
          <w:trHeight w:hRule="exact" w:val="1396"/>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1. Наименование дисциплины: К.М.08.02 «Особенности психокоррекционной работы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59B0" w:rsidRPr="002F588A">
        <w:trPr>
          <w:trHeight w:hRule="exact" w:val="3669"/>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5699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59B0" w:rsidRPr="002F58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Код компетенции: ПК-3</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Способен применять стандартные методы и технологии, позволяющие решать коррекционно-развивающие задачи</w:t>
            </w:r>
          </w:p>
        </w:tc>
      </w:tr>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59B0" w:rsidRPr="002F58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ПК-3.1 знать закономерности возрастного развития обучающихся, в том числе с особыми образовательными потребностями</w:t>
            </w:r>
          </w:p>
        </w:tc>
      </w:tr>
      <w:tr w:rsidR="00A359B0" w:rsidRPr="002F58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ПК-3.2 знать формы и принципы коррекционно- развивающей работы и психологической помощи, основные методы и технологии развивающей деятельности и психокоррекции</w:t>
            </w:r>
          </w:p>
        </w:tc>
      </w:tr>
      <w:tr w:rsidR="00A359B0" w:rsidRPr="002F588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ПК-3.3 уметь проводить коррекционно-развивающие занятия с обучающимися и воспитанниками, направленные на развитие интеллектуальной, эмоционально-волевой сферы, познавательных процессов, снятие тревожности, решение проблем в сфере общения и в поведении</w:t>
            </w:r>
          </w:p>
        </w:tc>
      </w:tr>
      <w:tr w:rsidR="00A359B0" w:rsidRPr="002F58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ПК-3.4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r>
      <w:tr w:rsidR="00A359B0" w:rsidRPr="002F588A">
        <w:trPr>
          <w:trHeight w:hRule="exact" w:val="277"/>
        </w:trPr>
        <w:tc>
          <w:tcPr>
            <w:tcW w:w="9640" w:type="dxa"/>
          </w:tcPr>
          <w:p w:rsidR="00A359B0" w:rsidRPr="00556995" w:rsidRDefault="00A359B0">
            <w:pPr>
              <w:rPr>
                <w:lang w:val="ru-RU"/>
              </w:rPr>
            </w:pPr>
          </w:p>
        </w:tc>
      </w:tr>
      <w:tr w:rsidR="00A359B0" w:rsidRPr="002F58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Код компетенции: ПК-8</w:t>
            </w: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59B0" w:rsidRPr="002F58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ПК-8.1 знать преподаваемый предмет в пределах основной общеобразовательной программы</w:t>
            </w:r>
          </w:p>
        </w:tc>
      </w:tr>
      <w:tr w:rsidR="00A359B0" w:rsidRPr="002F58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ПК-8.2 знать основные закономерности возрастного развития</w:t>
            </w:r>
          </w:p>
        </w:tc>
      </w:tr>
      <w:tr w:rsidR="00A359B0" w:rsidRPr="002F58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ПК-8.3 знать основные методики преподавания, основные принципы деятельностного подхода, виды и приемы современных педагогических технологий</w:t>
            </w:r>
          </w:p>
        </w:tc>
      </w:tr>
      <w:tr w:rsidR="00A359B0" w:rsidRPr="002F58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A359B0" w:rsidRPr="002F58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ПК-8.5 уметь организовывать различные виды внеурочной деятельности (игровая, учебно -исследовательская, художественно-продуктивная и т.п.)</w:t>
            </w:r>
          </w:p>
        </w:tc>
      </w:tr>
      <w:tr w:rsidR="00A359B0" w:rsidRPr="002F58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359B0" w:rsidRPr="002F588A">
        <w:trPr>
          <w:trHeight w:hRule="exact" w:val="304"/>
        </w:trPr>
        <w:tc>
          <w:tcPr>
            <w:tcW w:w="9654" w:type="dxa"/>
            <w:gridSpan w:val="6"/>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A359B0" w:rsidRPr="002F588A">
        <w:trPr>
          <w:trHeight w:hRule="exact" w:val="1776"/>
        </w:trPr>
        <w:tc>
          <w:tcPr>
            <w:tcW w:w="9654" w:type="dxa"/>
            <w:gridSpan w:val="6"/>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Дисциплина К.М.08.02 «Особенности психокоррекционной работы в образовании»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359B0" w:rsidRPr="002F588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Коды</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форми-</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руемых</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компе-</w:t>
            </w:r>
          </w:p>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тенций</w:t>
            </w:r>
          </w:p>
        </w:tc>
      </w:tr>
      <w:tr w:rsidR="00A359B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A359B0"/>
        </w:tc>
      </w:tr>
      <w:tr w:rsidR="00A359B0" w:rsidRPr="002F58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A359B0">
            <w:pPr>
              <w:rPr>
                <w:lang w:val="ru-RU"/>
              </w:rPr>
            </w:pPr>
          </w:p>
        </w:tc>
      </w:tr>
      <w:tr w:rsidR="00A359B0">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для изучения данной учебной дисциплины необходимы</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следующие предшествующие дисциплины:</w:t>
            </w:r>
          </w:p>
          <w:p w:rsidR="00A359B0" w:rsidRPr="00556995" w:rsidRDefault="00A359B0">
            <w:pPr>
              <w:spacing w:after="0" w:line="240" w:lineRule="auto"/>
              <w:jc w:val="center"/>
              <w:rPr>
                <w:lang w:val="ru-RU"/>
              </w:rPr>
            </w:pP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Профессиональная этика в психолого- педагогической деятельности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Психологическая готовность к обучению в школе и ее диагностика на разных возрастных этапах</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детей младшего школьного возраста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дошкольного возраста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Психология развития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Психолого-педагогическая диагностика</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Психолого-педагогический практикум</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психологического консультирования в образовании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Методы арт-терапии в работе с детьми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психологии семьи и семейного консультирования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Основы психологической работы с трудным классом</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Психологическое консультирование и психологическое просвещение в образовании</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Психолого-педагогическое сопровождение образовательного процесса лиц с ограниченными возможностями здоровья</w:t>
            </w:r>
          </w:p>
          <w:p w:rsidR="00A359B0" w:rsidRPr="00556995" w:rsidRDefault="00556995">
            <w:pPr>
              <w:spacing w:after="0" w:line="240" w:lineRule="auto"/>
              <w:jc w:val="center"/>
              <w:rPr>
                <w:lang w:val="ru-RU"/>
              </w:rPr>
            </w:pPr>
            <w:r w:rsidRPr="00556995">
              <w:rPr>
                <w:rFonts w:ascii="Times New Roman" w:hAnsi="Times New Roman" w:cs="Times New Roman"/>
                <w:color w:val="000000"/>
                <w:lang w:val="ru-RU"/>
              </w:rPr>
              <w:t>Тренинговые технологии в работе школьного психолога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ПК-3, ПК-8</w:t>
            </w:r>
          </w:p>
        </w:tc>
      </w:tr>
      <w:tr w:rsidR="00A359B0" w:rsidRPr="002F588A">
        <w:trPr>
          <w:trHeight w:hRule="exact" w:val="1264"/>
        </w:trPr>
        <w:tc>
          <w:tcPr>
            <w:tcW w:w="9654" w:type="dxa"/>
            <w:gridSpan w:val="6"/>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59B0">
        <w:trPr>
          <w:trHeight w:hRule="exact" w:val="723"/>
        </w:trPr>
        <w:tc>
          <w:tcPr>
            <w:tcW w:w="9654" w:type="dxa"/>
            <w:gridSpan w:val="6"/>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A359B0" w:rsidRDefault="00556995">
            <w:pPr>
              <w:spacing w:after="0" w:line="240" w:lineRule="auto"/>
              <w:jc w:val="center"/>
              <w:rPr>
                <w:sz w:val="24"/>
                <w:szCs w:val="24"/>
              </w:rPr>
            </w:pPr>
            <w:r>
              <w:rPr>
                <w:rFonts w:ascii="Times New Roman" w:hAnsi="Times New Roman" w:cs="Times New Roman"/>
                <w:color w:val="000000"/>
                <w:sz w:val="24"/>
                <w:szCs w:val="24"/>
              </w:rPr>
              <w:t>Из них:</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54</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18</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0</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30</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42</w:t>
            </w:r>
          </w:p>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36</w:t>
            </w:r>
          </w:p>
        </w:tc>
      </w:tr>
      <w:tr w:rsidR="00A359B0">
        <w:trPr>
          <w:trHeight w:hRule="exact" w:val="416"/>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экзамены 6</w:t>
            </w:r>
          </w:p>
          <w:p w:rsidR="00A359B0" w:rsidRDefault="00556995">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A359B0">
        <w:trPr>
          <w:trHeight w:hRule="exact" w:val="277"/>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1666"/>
        </w:trPr>
        <w:tc>
          <w:tcPr>
            <w:tcW w:w="9654" w:type="dxa"/>
            <w:gridSpan w:val="6"/>
            <w:shd w:val="clear" w:color="000000" w:fill="FFFFFF"/>
            <w:tcMar>
              <w:left w:w="34" w:type="dxa"/>
              <w:right w:w="34" w:type="dxa"/>
            </w:tcMar>
          </w:tcPr>
          <w:p w:rsidR="00A359B0" w:rsidRPr="00556995" w:rsidRDefault="00A359B0">
            <w:pPr>
              <w:spacing w:after="0" w:line="240" w:lineRule="auto"/>
              <w:jc w:val="center"/>
              <w:rPr>
                <w:sz w:val="24"/>
                <w:szCs w:val="24"/>
                <w:lang w:val="ru-RU"/>
              </w:rPr>
            </w:pPr>
          </w:p>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59B0" w:rsidRPr="00556995" w:rsidRDefault="00A359B0">
            <w:pPr>
              <w:spacing w:after="0" w:line="240" w:lineRule="auto"/>
              <w:jc w:val="center"/>
              <w:rPr>
                <w:sz w:val="24"/>
                <w:szCs w:val="24"/>
                <w:lang w:val="ru-RU"/>
              </w:rPr>
            </w:pPr>
          </w:p>
          <w:p w:rsidR="00A359B0" w:rsidRDefault="0055699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59B0">
        <w:trPr>
          <w:trHeight w:hRule="exact" w:val="416"/>
        </w:trPr>
        <w:tc>
          <w:tcPr>
            <w:tcW w:w="3970" w:type="dxa"/>
          </w:tcPr>
          <w:p w:rsidR="00A359B0" w:rsidRDefault="00A359B0"/>
        </w:tc>
        <w:tc>
          <w:tcPr>
            <w:tcW w:w="1702" w:type="dxa"/>
          </w:tcPr>
          <w:p w:rsidR="00A359B0" w:rsidRDefault="00A359B0"/>
        </w:tc>
        <w:tc>
          <w:tcPr>
            <w:tcW w:w="1702" w:type="dxa"/>
          </w:tcPr>
          <w:p w:rsidR="00A359B0" w:rsidRDefault="00A359B0"/>
        </w:tc>
        <w:tc>
          <w:tcPr>
            <w:tcW w:w="426" w:type="dxa"/>
          </w:tcPr>
          <w:p w:rsidR="00A359B0" w:rsidRDefault="00A359B0"/>
        </w:tc>
        <w:tc>
          <w:tcPr>
            <w:tcW w:w="852" w:type="dxa"/>
          </w:tcPr>
          <w:p w:rsidR="00A359B0" w:rsidRDefault="00A359B0"/>
        </w:tc>
        <w:tc>
          <w:tcPr>
            <w:tcW w:w="993" w:type="dxa"/>
          </w:tcPr>
          <w:p w:rsidR="00A359B0" w:rsidRDefault="00A359B0"/>
        </w:tc>
      </w:tr>
      <w:tr w:rsidR="00A359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59B0" w:rsidRDefault="00556995">
            <w:pPr>
              <w:spacing w:after="0" w:line="240" w:lineRule="auto"/>
              <w:jc w:val="center"/>
              <w:rPr>
                <w:sz w:val="24"/>
                <w:szCs w:val="24"/>
              </w:rPr>
            </w:pPr>
            <w:r>
              <w:rPr>
                <w:rFonts w:ascii="Times New Roman" w:hAnsi="Times New Roman" w:cs="Times New Roman"/>
                <w:color w:val="000000"/>
                <w:sz w:val="24"/>
                <w:szCs w:val="24"/>
              </w:rPr>
              <w:t>Часов</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59B0" w:rsidRPr="002F5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lastRenderedPageBreak/>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№3.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30</w:t>
            </w:r>
          </w:p>
        </w:tc>
      </w:tr>
      <w:tr w:rsidR="00A359B0" w:rsidRPr="002F58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59B0" w:rsidRPr="00556995" w:rsidRDefault="00A359B0">
            <w:pPr>
              <w:rPr>
                <w:lang w:val="ru-RU"/>
              </w:rPr>
            </w:pP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42</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2.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4</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r>
      <w:tr w:rsidR="00A359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10</w:t>
            </w:r>
          </w:p>
        </w:tc>
      </w:tr>
      <w:tr w:rsidR="00A359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2</w:t>
            </w:r>
          </w:p>
        </w:tc>
      </w:tr>
      <w:tr w:rsidR="00A359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A359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color w:val="000000"/>
                <w:sz w:val="24"/>
                <w:szCs w:val="24"/>
              </w:rPr>
              <w:t>144</w:t>
            </w:r>
          </w:p>
        </w:tc>
      </w:tr>
      <w:tr w:rsidR="00A359B0" w:rsidRPr="002F588A">
        <w:trPr>
          <w:trHeight w:hRule="exact" w:val="2597"/>
        </w:trPr>
        <w:tc>
          <w:tcPr>
            <w:tcW w:w="9654" w:type="dxa"/>
            <w:gridSpan w:val="4"/>
            <w:shd w:val="clear" w:color="000000" w:fill="FFFFFF"/>
            <w:tcMar>
              <w:left w:w="34" w:type="dxa"/>
              <w:right w:w="34" w:type="dxa"/>
            </w:tcMar>
          </w:tcPr>
          <w:p w:rsidR="00A359B0" w:rsidRPr="00556995" w:rsidRDefault="00A359B0">
            <w:pPr>
              <w:spacing w:after="0" w:line="240" w:lineRule="auto"/>
              <w:jc w:val="both"/>
              <w:rPr>
                <w:sz w:val="20"/>
                <w:szCs w:val="20"/>
                <w:lang w:val="ru-RU"/>
              </w:rPr>
            </w:pP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 Примечания:</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2F588A">
        <w:trPr>
          <w:trHeight w:hRule="exact" w:val="15340"/>
        </w:trPr>
        <w:tc>
          <w:tcPr>
            <w:tcW w:w="9654" w:type="dxa"/>
            <w:shd w:val="clear" w:color="000000" w:fill="FFFFFF"/>
            <w:tcMar>
              <w:left w:w="34" w:type="dxa"/>
              <w:right w:w="34" w:type="dxa"/>
            </w:tcMar>
          </w:tcPr>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5699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59B0" w:rsidRPr="00556995" w:rsidRDefault="00556995">
            <w:pPr>
              <w:spacing w:after="0" w:line="240" w:lineRule="auto"/>
              <w:jc w:val="both"/>
              <w:rPr>
                <w:sz w:val="20"/>
                <w:szCs w:val="20"/>
                <w:lang w:val="ru-RU"/>
              </w:rPr>
            </w:pPr>
            <w:r w:rsidRPr="0055699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trPr>
          <w:trHeight w:hRule="exact" w:val="58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Default="0055699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59B0">
        <w:trPr>
          <w:trHeight w:hRule="exact" w:val="304"/>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59B0" w:rsidRPr="002F588A">
        <w:trPr>
          <w:trHeight w:hRule="exact" w:val="277"/>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A359B0" w:rsidRPr="002F588A">
        <w:trPr>
          <w:trHeight w:hRule="exact" w:val="1637"/>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A359B0" w:rsidRPr="002F588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A359B0">
        <w:trPr>
          <w:trHeight w:hRule="exact" w:val="2448"/>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A359B0" w:rsidRPr="002F588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№3. Сущность, цели и задачи психокоррекционной работы в образовании</w:t>
            </w:r>
          </w:p>
        </w:tc>
      </w:tr>
      <w:tr w:rsidR="00A359B0">
        <w:trPr>
          <w:trHeight w:hRule="exact" w:val="4071"/>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Концептуальные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 Педагогическая модель. Деятельностная модель.</w:t>
            </w:r>
          </w:p>
        </w:tc>
      </w:tr>
      <w:tr w:rsidR="00A359B0" w:rsidRPr="002F588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A359B0" w:rsidRPr="002F588A">
        <w:trPr>
          <w:trHeight w:hRule="exact" w:val="4311"/>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2F588A">
        <w:trPr>
          <w:trHeight w:hRule="exact" w:val="285"/>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tc>
      </w:tr>
      <w:tr w:rsidR="00A359B0" w:rsidRPr="002F588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№5. Групповые и индивидуальные формы психокррекционной работы</w:t>
            </w:r>
          </w:p>
        </w:tc>
      </w:tr>
      <w:tr w:rsidR="00A359B0" w:rsidRPr="002F588A">
        <w:trPr>
          <w:trHeight w:hRule="exact" w:val="2448"/>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A359B0" w:rsidRPr="002F588A">
        <w:trPr>
          <w:trHeight w:hRule="exact" w:val="585"/>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A359B0" w:rsidRPr="002F588A">
        <w:trPr>
          <w:trHeight w:hRule="exact" w:val="2448"/>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359B0" w:rsidRPr="002F588A">
        <w:trPr>
          <w:trHeight w:hRule="exact" w:val="599"/>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психолого-педагогического воздействия</w:t>
            </w:r>
          </w:p>
        </w:tc>
      </w:tr>
      <w:tr w:rsidR="00A359B0">
        <w:trPr>
          <w:trHeight w:hRule="exact" w:val="1637"/>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A359B0" w:rsidRDefault="00556995">
            <w:pPr>
              <w:spacing w:after="0" w:line="240" w:lineRule="auto"/>
              <w:jc w:val="both"/>
              <w:rPr>
                <w:sz w:val="24"/>
                <w:szCs w:val="24"/>
              </w:rPr>
            </w:pPr>
            <w:r w:rsidRPr="00556995">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r w:rsidR="00A359B0" w:rsidRPr="002F588A">
        <w:trPr>
          <w:trHeight w:hRule="exact" w:val="599"/>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Практическое занятие №2. Составление программ психолого-педагогической коррекции</w:t>
            </w:r>
          </w:p>
        </w:tc>
      </w:tr>
      <w:tr w:rsidR="00A359B0" w:rsidRPr="002F588A">
        <w:trPr>
          <w:trHeight w:hRule="exact" w:val="1096"/>
        </w:trPr>
        <w:tc>
          <w:tcPr>
            <w:tcW w:w="9654" w:type="dxa"/>
            <w:shd w:val="clear" w:color="000000" w:fill="FFFFFF"/>
            <w:tcMar>
              <w:left w:w="34" w:type="dxa"/>
              <w:right w:w="34" w:type="dxa"/>
            </w:tcMar>
          </w:tcPr>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2. Психокоррекционная ситуация и ее элементы</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3. Оценка эффективности коррекционных мероприятий</w:t>
            </w:r>
          </w:p>
        </w:tc>
      </w:tr>
      <w:tr w:rsidR="00A359B0">
        <w:trPr>
          <w:trHeight w:hRule="exact" w:val="277"/>
        </w:trPr>
        <w:tc>
          <w:tcPr>
            <w:tcW w:w="9654" w:type="dxa"/>
            <w:shd w:val="clear" w:color="000000" w:fill="FFFFFF"/>
            <w:tcMar>
              <w:left w:w="34" w:type="dxa"/>
              <w:right w:w="34" w:type="dxa"/>
            </w:tcMar>
          </w:tcPr>
          <w:p w:rsidR="00A359B0" w:rsidRDefault="0055699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359B0" w:rsidRPr="002F588A">
        <w:trPr>
          <w:trHeight w:hRule="exact" w:val="732"/>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A359B0">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Методологические основы организации психологической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Виды психоррекционной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Категория «норма психического развития».</w:t>
            </w:r>
          </w:p>
          <w:p w:rsidR="00A359B0" w:rsidRDefault="00556995">
            <w:pPr>
              <w:spacing w:after="0" w:line="240" w:lineRule="auto"/>
              <w:rPr>
                <w:sz w:val="24"/>
                <w:szCs w:val="24"/>
              </w:rPr>
            </w:pPr>
            <w:r>
              <w:rPr>
                <w:rFonts w:ascii="Times New Roman" w:hAnsi="Times New Roman" w:cs="Times New Roman"/>
                <w:color w:val="000000"/>
                <w:sz w:val="24"/>
                <w:szCs w:val="24"/>
              </w:rPr>
              <w:t>4. Возрастные психические новообразования.</w:t>
            </w:r>
          </w:p>
        </w:tc>
      </w:tr>
      <w:tr w:rsidR="00A359B0" w:rsidRPr="002F588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2. Сущность, цели и задачи психокоррекционной работы в образовании</w:t>
            </w:r>
          </w:p>
        </w:tc>
      </w:tr>
      <w:tr w:rsidR="00A359B0" w:rsidRPr="002F588A">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Основная цель коррекционной работы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Основные принципы психологической коррекции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Критерии эффективности коррекции в образовании.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Различные модели психокоррекционной работы в образовании.</w:t>
            </w:r>
          </w:p>
        </w:tc>
      </w:tr>
      <w:tr w:rsidR="00A359B0" w:rsidRPr="002F588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A359B0">
        <w:trPr>
          <w:trHeight w:hRule="exact" w:val="336"/>
        </w:trPr>
        <w:tc>
          <w:tcPr>
            <w:tcW w:w="9654"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color w:val="000000"/>
                <w:sz w:val="24"/>
                <w:szCs w:val="24"/>
              </w:rPr>
              <w:t>1. Взаимосвязь психодиагностики и психокоррекции.</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2F588A">
        <w:trPr>
          <w:trHeight w:hRule="exact" w:val="85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lastRenderedPageBreak/>
              <w:t>2. Компоненты коррекционной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A359B0" w:rsidRPr="002F588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психолого-педагогического воздействия</w:t>
            </w:r>
          </w:p>
        </w:tc>
      </w:tr>
      <w:tr w:rsidR="00A359B0">
        <w:trPr>
          <w:trHeight w:hRule="exact" w:val="141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Различные направления психокоррекции.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Общая характеристика метода арттерапии.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Использование методов сказкотерапии и куклотерапии в психолого-педагогической коррекции.</w:t>
            </w:r>
          </w:p>
          <w:p w:rsidR="00A359B0" w:rsidRDefault="00556995">
            <w:pPr>
              <w:spacing w:after="0" w:line="240" w:lineRule="auto"/>
              <w:rPr>
                <w:sz w:val="24"/>
                <w:szCs w:val="24"/>
              </w:rPr>
            </w:pPr>
            <w:r>
              <w:rPr>
                <w:rFonts w:ascii="Times New Roman" w:hAnsi="Times New Roman" w:cs="Times New Roman"/>
                <w:color w:val="000000"/>
                <w:sz w:val="24"/>
                <w:szCs w:val="24"/>
              </w:rPr>
              <w:t>4. Формы и виды психодрамы.</w:t>
            </w:r>
          </w:p>
        </w:tc>
      </w:tr>
      <w:tr w:rsidR="00A359B0" w:rsidRPr="002F588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A359B0" w:rsidRPr="002F588A">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Понятие об индивидуальной психокоррекции.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Основные стадии индивидуальной психологической коррекции.</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Групповые формы работы.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Тренинговые группы.</w:t>
            </w:r>
          </w:p>
        </w:tc>
      </w:tr>
      <w:tr w:rsidR="00A359B0" w:rsidRPr="002F588A">
        <w:trPr>
          <w:trHeight w:hRule="exact" w:val="593"/>
        </w:trPr>
        <w:tc>
          <w:tcPr>
            <w:tcW w:w="9654" w:type="dxa"/>
            <w:shd w:val="clear" w:color="000000" w:fill="FFFFFF"/>
            <w:tcMar>
              <w:left w:w="34" w:type="dxa"/>
              <w:right w:w="34" w:type="dxa"/>
            </w:tcMar>
          </w:tcPr>
          <w:p w:rsidR="00A359B0" w:rsidRPr="00556995" w:rsidRDefault="00556995">
            <w:pPr>
              <w:spacing w:after="0" w:line="240" w:lineRule="auto"/>
              <w:jc w:val="center"/>
              <w:rPr>
                <w:sz w:val="24"/>
                <w:szCs w:val="24"/>
                <w:lang w:val="ru-RU"/>
              </w:rPr>
            </w:pPr>
            <w:r w:rsidRPr="00556995">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A359B0">
        <w:trPr>
          <w:trHeight w:hRule="exact" w:val="1147"/>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Принципы составления коррекционных программ.</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Три уровня задач коррекционно-развивающей программы</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A359B0" w:rsidRDefault="00556995">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tc>
      </w:tr>
      <w:tr w:rsidR="00A359B0" w:rsidRPr="002F588A">
        <w:trPr>
          <w:trHeight w:hRule="exact" w:val="855"/>
        </w:trPr>
        <w:tc>
          <w:tcPr>
            <w:tcW w:w="9654" w:type="dxa"/>
            <w:shd w:val="clear" w:color="000000" w:fill="FFFFFF"/>
            <w:tcMar>
              <w:left w:w="34" w:type="dxa"/>
              <w:right w:w="34" w:type="dxa"/>
            </w:tcMar>
          </w:tcPr>
          <w:p w:rsidR="00A359B0" w:rsidRPr="00556995" w:rsidRDefault="00A359B0">
            <w:pPr>
              <w:spacing w:after="0" w:line="240" w:lineRule="auto"/>
              <w:rPr>
                <w:sz w:val="24"/>
                <w:szCs w:val="24"/>
                <w:lang w:val="ru-RU"/>
              </w:rPr>
            </w:pPr>
          </w:p>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359B0" w:rsidRPr="002F588A">
        <w:trPr>
          <w:trHeight w:hRule="exact" w:val="4912"/>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0.</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59B0">
        <w:trPr>
          <w:trHeight w:hRule="exact" w:val="99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359B0" w:rsidRDefault="00556995">
            <w:pPr>
              <w:spacing w:after="0" w:line="240" w:lineRule="auto"/>
              <w:rPr>
                <w:sz w:val="24"/>
                <w:szCs w:val="24"/>
              </w:rPr>
            </w:pPr>
            <w:r>
              <w:rPr>
                <w:rFonts w:ascii="Times New Roman" w:hAnsi="Times New Roman" w:cs="Times New Roman"/>
                <w:b/>
                <w:color w:val="000000"/>
                <w:sz w:val="24"/>
                <w:szCs w:val="24"/>
              </w:rPr>
              <w:t>Основная:</w:t>
            </w:r>
          </w:p>
        </w:tc>
      </w:tr>
      <w:tr w:rsidR="00A359B0" w:rsidRPr="002F588A">
        <w:trPr>
          <w:trHeight w:hRule="exact" w:val="1096"/>
        </w:trPr>
        <w:tc>
          <w:tcPr>
            <w:tcW w:w="9654" w:type="dxa"/>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Практикум</w:t>
            </w:r>
            <w:r w:rsidRPr="00556995">
              <w:rPr>
                <w:lang w:val="ru-RU"/>
              </w:rPr>
              <w:t xml:space="preserve"> </w:t>
            </w:r>
            <w:r w:rsidRPr="00556995">
              <w:rPr>
                <w:rFonts w:ascii="Times New Roman" w:hAnsi="Times New Roman" w:cs="Times New Roman"/>
                <w:color w:val="000000"/>
                <w:sz w:val="24"/>
                <w:szCs w:val="24"/>
                <w:lang w:val="ru-RU"/>
              </w:rPr>
              <w:t>по</w:t>
            </w:r>
            <w:r w:rsidRPr="00556995">
              <w:rPr>
                <w:lang w:val="ru-RU"/>
              </w:rPr>
              <w:t xml:space="preserve"> </w:t>
            </w:r>
            <w:r w:rsidRPr="00556995">
              <w:rPr>
                <w:rFonts w:ascii="Times New Roman" w:hAnsi="Times New Roman" w:cs="Times New Roman"/>
                <w:color w:val="000000"/>
                <w:sz w:val="24"/>
                <w:szCs w:val="24"/>
                <w:lang w:val="ru-RU"/>
              </w:rPr>
              <w:t>психоконсультированию</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психокоррекции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Ткаченко</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Евдокимова</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Армавир:</w:t>
            </w:r>
            <w:r w:rsidRPr="00556995">
              <w:rPr>
                <w:lang w:val="ru-RU"/>
              </w:rPr>
              <w:t xml:space="preserve"> </w:t>
            </w:r>
            <w:r w:rsidRPr="00556995">
              <w:rPr>
                <w:rFonts w:ascii="Times New Roman" w:hAnsi="Times New Roman" w:cs="Times New Roman"/>
                <w:color w:val="000000"/>
                <w:sz w:val="24"/>
                <w:szCs w:val="24"/>
                <w:lang w:val="ru-RU"/>
              </w:rPr>
              <w:t>Армавирский</w:t>
            </w:r>
            <w:r w:rsidRPr="00556995">
              <w:rPr>
                <w:lang w:val="ru-RU"/>
              </w:rPr>
              <w:t xml:space="preserve"> </w:t>
            </w:r>
            <w:r w:rsidRPr="00556995">
              <w:rPr>
                <w:rFonts w:ascii="Times New Roman" w:hAnsi="Times New Roman" w:cs="Times New Roman"/>
                <w:color w:val="000000"/>
                <w:sz w:val="24"/>
                <w:szCs w:val="24"/>
                <w:lang w:val="ru-RU"/>
              </w:rPr>
              <w:t>государственный</w:t>
            </w:r>
            <w:r w:rsidRPr="00556995">
              <w:rPr>
                <w:lang w:val="ru-RU"/>
              </w:rPr>
              <w:t xml:space="preserve"> </w:t>
            </w:r>
            <w:r w:rsidRPr="00556995">
              <w:rPr>
                <w:rFonts w:ascii="Times New Roman" w:hAnsi="Times New Roman" w:cs="Times New Roman"/>
                <w:color w:val="000000"/>
                <w:sz w:val="24"/>
                <w:szCs w:val="24"/>
                <w:lang w:val="ru-RU"/>
              </w:rPr>
              <w:t>педагогический</w:t>
            </w:r>
            <w:r w:rsidRPr="00556995">
              <w:rPr>
                <w:lang w:val="ru-RU"/>
              </w:rPr>
              <w:t xml:space="preserve"> </w:t>
            </w:r>
            <w:r w:rsidRPr="00556995">
              <w:rPr>
                <w:rFonts w:ascii="Times New Roman" w:hAnsi="Times New Roman" w:cs="Times New Roman"/>
                <w:color w:val="000000"/>
                <w:sz w:val="24"/>
                <w:szCs w:val="24"/>
                <w:lang w:val="ru-RU"/>
              </w:rPr>
              <w:t>университет,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205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2227-8397.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4" w:history="1">
              <w:r w:rsidR="00E20D2C">
                <w:rPr>
                  <w:rStyle w:val="a3"/>
                  <w:lang w:val="ru-RU"/>
                </w:rPr>
                <w:t>http://www.iprbookshop.ru/82449.html</w:t>
              </w:r>
            </w:hyperlink>
            <w:r w:rsidRPr="00556995">
              <w:rPr>
                <w:lang w:val="ru-RU"/>
              </w:rPr>
              <w:t xml:space="preserve"> </w:t>
            </w:r>
          </w:p>
        </w:tc>
      </w:tr>
      <w:tr w:rsidR="00A359B0" w:rsidRPr="002F588A">
        <w:trPr>
          <w:trHeight w:hRule="exact" w:val="1096"/>
        </w:trPr>
        <w:tc>
          <w:tcPr>
            <w:tcW w:w="9654" w:type="dxa"/>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Настольная</w:t>
            </w:r>
            <w:r w:rsidRPr="00556995">
              <w:rPr>
                <w:lang w:val="ru-RU"/>
              </w:rPr>
              <w:t xml:space="preserve"> </w:t>
            </w:r>
            <w:r w:rsidRPr="00556995">
              <w:rPr>
                <w:rFonts w:ascii="Times New Roman" w:hAnsi="Times New Roman" w:cs="Times New Roman"/>
                <w:color w:val="000000"/>
                <w:sz w:val="24"/>
                <w:szCs w:val="24"/>
                <w:lang w:val="ru-RU"/>
              </w:rPr>
              <w:t>книга</w:t>
            </w:r>
            <w:r w:rsidRPr="00556995">
              <w:rPr>
                <w:lang w:val="ru-RU"/>
              </w:rPr>
              <w:t xml:space="preserve"> </w:t>
            </w:r>
            <w:r w:rsidRPr="00556995">
              <w:rPr>
                <w:rFonts w:ascii="Times New Roman" w:hAnsi="Times New Roman" w:cs="Times New Roman"/>
                <w:color w:val="000000"/>
                <w:sz w:val="24"/>
                <w:szCs w:val="24"/>
                <w:lang w:val="ru-RU"/>
              </w:rPr>
              <w:t>практического</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ч.</w:t>
            </w:r>
            <w:r w:rsidRPr="00556995">
              <w:rPr>
                <w:lang w:val="ru-RU"/>
              </w:rPr>
              <w:t xml:space="preserve"> </w:t>
            </w:r>
            <w:r w:rsidRPr="00556995">
              <w:rPr>
                <w:rFonts w:ascii="Times New Roman" w:hAnsi="Times New Roman" w:cs="Times New Roman"/>
                <w:color w:val="000000"/>
                <w:sz w:val="24"/>
                <w:szCs w:val="24"/>
                <w:lang w:val="ru-RU"/>
              </w:rPr>
              <w:t>Часть</w:t>
            </w:r>
            <w:r w:rsidRPr="00556995">
              <w:rPr>
                <w:lang w:val="ru-RU"/>
              </w:rPr>
              <w:t xml:space="preserve"> </w:t>
            </w: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Система</w:t>
            </w:r>
            <w:r w:rsidRPr="00556995">
              <w:rPr>
                <w:lang w:val="ru-RU"/>
              </w:rPr>
              <w:t xml:space="preserve"> </w:t>
            </w:r>
            <w:r w:rsidRPr="00556995">
              <w:rPr>
                <w:rFonts w:ascii="Times New Roman" w:hAnsi="Times New Roman" w:cs="Times New Roman"/>
                <w:color w:val="000000"/>
                <w:sz w:val="24"/>
                <w:szCs w:val="24"/>
                <w:lang w:val="ru-RU"/>
              </w:rPr>
              <w:t>работы</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детьми</w:t>
            </w:r>
            <w:r w:rsidRPr="00556995">
              <w:rPr>
                <w:lang w:val="ru-RU"/>
              </w:rPr>
              <w:t xml:space="preserve"> </w:t>
            </w:r>
            <w:r w:rsidRPr="00556995">
              <w:rPr>
                <w:rFonts w:ascii="Times New Roman" w:hAnsi="Times New Roman" w:cs="Times New Roman"/>
                <w:color w:val="000000"/>
                <w:sz w:val="24"/>
                <w:szCs w:val="24"/>
                <w:lang w:val="ru-RU"/>
              </w:rPr>
              <w:t>разного</w:t>
            </w:r>
            <w:r w:rsidRPr="00556995">
              <w:rPr>
                <w:lang w:val="ru-RU"/>
              </w:rPr>
              <w:t xml:space="preserve"> </w:t>
            </w:r>
            <w:r w:rsidRPr="00556995">
              <w:rPr>
                <w:rFonts w:ascii="Times New Roman" w:hAnsi="Times New Roman" w:cs="Times New Roman"/>
                <w:color w:val="000000"/>
                <w:sz w:val="24"/>
                <w:szCs w:val="24"/>
                <w:lang w:val="ru-RU"/>
              </w:rPr>
              <w:t>возраста</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Рогов</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4-е</w:t>
            </w:r>
            <w:r w:rsidRPr="00556995">
              <w:rPr>
                <w:lang w:val="ru-RU"/>
              </w:rPr>
              <w:t xml:space="preserve"> </w:t>
            </w:r>
            <w:r w:rsidRPr="00556995">
              <w:rPr>
                <w:rFonts w:ascii="Times New Roman" w:hAnsi="Times New Roman" w:cs="Times New Roman"/>
                <w:color w:val="000000"/>
                <w:sz w:val="24"/>
                <w:szCs w:val="24"/>
                <w:lang w:val="ru-RU"/>
              </w:rPr>
              <w:t>изд.</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Издательство</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412</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978-5-534-04419-5.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5" w:history="1">
              <w:r w:rsidR="00E20D2C">
                <w:rPr>
                  <w:rStyle w:val="a3"/>
                  <w:lang w:val="ru-RU"/>
                </w:rPr>
                <w:t>https://www.biblio-online.ru/bcode/431729</w:t>
              </w:r>
            </w:hyperlink>
            <w:r w:rsidRPr="00556995">
              <w:rPr>
                <w:lang w:val="ru-RU"/>
              </w:rPr>
              <w:t xml:space="preserve"> </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359B0" w:rsidRPr="002F588A">
        <w:trPr>
          <w:trHeight w:hRule="exact" w:val="826"/>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lastRenderedPageBreak/>
              <w:t>3.</w:t>
            </w:r>
            <w:r w:rsidRPr="00556995">
              <w:rPr>
                <w:lang w:val="ru-RU"/>
              </w:rPr>
              <w:t xml:space="preserve"> </w:t>
            </w:r>
            <w:r w:rsidRPr="00556995">
              <w:rPr>
                <w:rFonts w:ascii="Times New Roman" w:hAnsi="Times New Roman" w:cs="Times New Roman"/>
                <w:color w:val="000000"/>
                <w:sz w:val="24"/>
                <w:szCs w:val="24"/>
                <w:lang w:val="ru-RU"/>
              </w:rPr>
              <w:t>Психологическое</w:t>
            </w:r>
            <w:r w:rsidRPr="00556995">
              <w:rPr>
                <w:lang w:val="ru-RU"/>
              </w:rPr>
              <w:t xml:space="preserve"> </w:t>
            </w:r>
            <w:r w:rsidRPr="00556995">
              <w:rPr>
                <w:rFonts w:ascii="Times New Roman" w:hAnsi="Times New Roman" w:cs="Times New Roman"/>
                <w:color w:val="000000"/>
                <w:sz w:val="24"/>
                <w:szCs w:val="24"/>
                <w:lang w:val="ru-RU"/>
              </w:rPr>
              <w:t>консультирование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психологическая</w:t>
            </w:r>
            <w:r w:rsidRPr="00556995">
              <w:rPr>
                <w:lang w:val="ru-RU"/>
              </w:rPr>
              <w:t xml:space="preserve"> </w:t>
            </w:r>
            <w:r w:rsidRPr="00556995">
              <w:rPr>
                <w:rFonts w:ascii="Times New Roman" w:hAnsi="Times New Roman" w:cs="Times New Roman"/>
                <w:color w:val="000000"/>
                <w:sz w:val="24"/>
                <w:szCs w:val="24"/>
                <w:lang w:val="ru-RU"/>
              </w:rPr>
              <w:t>коррекция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Хухлаева</w:t>
            </w:r>
            <w:r w:rsidRPr="00556995">
              <w:rPr>
                <w:lang w:val="ru-RU"/>
              </w:rPr>
              <w:t xml:space="preserve"> </w:t>
            </w:r>
            <w:r w:rsidRPr="00556995">
              <w:rPr>
                <w:rFonts w:ascii="Times New Roman" w:hAnsi="Times New Roman" w:cs="Times New Roman"/>
                <w:color w:val="000000"/>
                <w:sz w:val="24"/>
                <w:szCs w:val="24"/>
                <w:lang w:val="ru-RU"/>
              </w:rPr>
              <w:t>О.</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Хухлаев</w:t>
            </w:r>
            <w:r w:rsidRPr="00556995">
              <w:rPr>
                <w:lang w:val="ru-RU"/>
              </w:rPr>
              <w:t xml:space="preserve"> </w:t>
            </w:r>
            <w:r w:rsidRPr="00556995">
              <w:rPr>
                <w:rFonts w:ascii="Times New Roman" w:hAnsi="Times New Roman" w:cs="Times New Roman"/>
                <w:color w:val="000000"/>
                <w:sz w:val="24"/>
                <w:szCs w:val="24"/>
                <w:lang w:val="ru-RU"/>
              </w:rPr>
              <w:t>О.</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Издательство</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423</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978-5-534-02596-5.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6" w:history="1">
              <w:r w:rsidR="00E20D2C">
                <w:rPr>
                  <w:rStyle w:val="a3"/>
                  <w:lang w:val="ru-RU"/>
                </w:rPr>
                <w:t>https://www.biblio-online.ru/bcode/432036</w:t>
              </w:r>
            </w:hyperlink>
            <w:r w:rsidRPr="00556995">
              <w:rPr>
                <w:lang w:val="ru-RU"/>
              </w:rPr>
              <w:t xml:space="preserve"> </w:t>
            </w:r>
          </w:p>
        </w:tc>
      </w:tr>
      <w:tr w:rsidR="00A359B0">
        <w:trPr>
          <w:trHeight w:hRule="exact" w:val="304"/>
        </w:trPr>
        <w:tc>
          <w:tcPr>
            <w:tcW w:w="285" w:type="dxa"/>
          </w:tcPr>
          <w:p w:rsidR="00A359B0" w:rsidRPr="00556995" w:rsidRDefault="00A359B0">
            <w:pPr>
              <w:rPr>
                <w:lang w:val="ru-RU"/>
              </w:rPr>
            </w:pPr>
          </w:p>
        </w:tc>
        <w:tc>
          <w:tcPr>
            <w:tcW w:w="9370"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i/>
                <w:color w:val="000000"/>
                <w:sz w:val="24"/>
                <w:szCs w:val="24"/>
              </w:rPr>
              <w:t>Дополнительная:</w:t>
            </w:r>
          </w:p>
        </w:tc>
      </w:tr>
      <w:tr w:rsidR="00A359B0" w:rsidRPr="00556995">
        <w:trPr>
          <w:trHeight w:hRule="exact" w:val="799"/>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1.</w:t>
            </w:r>
            <w:r w:rsidRPr="00556995">
              <w:rPr>
                <w:lang w:val="ru-RU"/>
              </w:rPr>
              <w:t xml:space="preserve"> </w:t>
            </w:r>
            <w:r w:rsidRPr="00556995">
              <w:rPr>
                <w:rFonts w:ascii="Times New Roman" w:hAnsi="Times New Roman" w:cs="Times New Roman"/>
                <w:color w:val="000000"/>
                <w:sz w:val="24"/>
                <w:szCs w:val="24"/>
                <w:lang w:val="ru-RU"/>
              </w:rPr>
              <w:t>Дефектология.</w:t>
            </w:r>
            <w:r w:rsidRPr="00556995">
              <w:rPr>
                <w:lang w:val="ru-RU"/>
              </w:rPr>
              <w:t xml:space="preserve"> </w:t>
            </w:r>
            <w:r w:rsidRPr="00556995">
              <w:rPr>
                <w:rFonts w:ascii="Times New Roman" w:hAnsi="Times New Roman" w:cs="Times New Roman"/>
                <w:color w:val="000000"/>
                <w:sz w:val="24"/>
                <w:szCs w:val="24"/>
                <w:lang w:val="ru-RU"/>
              </w:rPr>
              <w:t>Специальная</w:t>
            </w:r>
            <w:r w:rsidRPr="00556995">
              <w:rPr>
                <w:lang w:val="ru-RU"/>
              </w:rPr>
              <w:t xml:space="preserve"> </w:t>
            </w:r>
            <w:r w:rsidRPr="00556995">
              <w:rPr>
                <w:rFonts w:ascii="Times New Roman" w:hAnsi="Times New Roman" w:cs="Times New Roman"/>
                <w:color w:val="000000"/>
                <w:sz w:val="24"/>
                <w:szCs w:val="24"/>
                <w:lang w:val="ru-RU"/>
              </w:rPr>
              <w:t>педагогика</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специальная</w:t>
            </w:r>
            <w:r w:rsidRPr="00556995">
              <w:rPr>
                <w:lang w:val="ru-RU"/>
              </w:rPr>
              <w:t xml:space="preserve"> </w:t>
            </w:r>
            <w:r w:rsidRPr="00556995">
              <w:rPr>
                <w:rFonts w:ascii="Times New Roman" w:hAnsi="Times New Roman" w:cs="Times New Roman"/>
                <w:color w:val="000000"/>
                <w:sz w:val="24"/>
                <w:szCs w:val="24"/>
                <w:lang w:val="ru-RU"/>
              </w:rPr>
              <w:t>психология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Глухов</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Московский</w:t>
            </w:r>
            <w:r w:rsidRPr="00556995">
              <w:rPr>
                <w:lang w:val="ru-RU"/>
              </w:rPr>
              <w:t xml:space="preserve"> </w:t>
            </w:r>
            <w:r w:rsidRPr="00556995">
              <w:rPr>
                <w:rFonts w:ascii="Times New Roman" w:hAnsi="Times New Roman" w:cs="Times New Roman"/>
                <w:color w:val="000000"/>
                <w:sz w:val="24"/>
                <w:szCs w:val="24"/>
                <w:lang w:val="ru-RU"/>
              </w:rPr>
              <w:t>педагогический</w:t>
            </w:r>
            <w:r w:rsidRPr="00556995">
              <w:rPr>
                <w:lang w:val="ru-RU"/>
              </w:rPr>
              <w:t xml:space="preserve"> </w:t>
            </w:r>
            <w:r w:rsidRPr="00556995">
              <w:rPr>
                <w:rFonts w:ascii="Times New Roman" w:hAnsi="Times New Roman" w:cs="Times New Roman"/>
                <w:color w:val="000000"/>
                <w:sz w:val="24"/>
                <w:szCs w:val="24"/>
                <w:lang w:val="ru-RU"/>
              </w:rPr>
              <w:t>государственный</w:t>
            </w:r>
            <w:r w:rsidRPr="00556995">
              <w:rPr>
                <w:lang w:val="ru-RU"/>
              </w:rPr>
              <w:t xml:space="preserve"> </w:t>
            </w:r>
            <w:r w:rsidRPr="00556995">
              <w:rPr>
                <w:rFonts w:ascii="Times New Roman" w:hAnsi="Times New Roman" w:cs="Times New Roman"/>
                <w:color w:val="000000"/>
                <w:sz w:val="24"/>
                <w:szCs w:val="24"/>
                <w:lang w:val="ru-RU"/>
              </w:rPr>
              <w:t>университет,</w:t>
            </w:r>
            <w:r w:rsidRPr="00556995">
              <w:rPr>
                <w:lang w:val="ru-RU"/>
              </w:rPr>
              <w:t xml:space="preserve"> </w:t>
            </w:r>
            <w:r w:rsidRPr="00556995">
              <w:rPr>
                <w:rFonts w:ascii="Times New Roman" w:hAnsi="Times New Roman" w:cs="Times New Roman"/>
                <w:color w:val="000000"/>
                <w:sz w:val="24"/>
                <w:szCs w:val="24"/>
                <w:lang w:val="ru-RU"/>
              </w:rPr>
              <w:t>2017.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312</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978-5-4263-0575-5.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7" w:history="1">
              <w:r w:rsidR="00E20D2C">
                <w:rPr>
                  <w:rStyle w:val="a3"/>
                  <w:lang w:val="ru-RU"/>
                </w:rPr>
                <w:t>http://www.iprbookshop.ru/75801.html</w:t>
              </w:r>
            </w:hyperlink>
            <w:r w:rsidRPr="00556995">
              <w:rPr>
                <w:lang w:val="ru-RU"/>
              </w:rPr>
              <w:t xml:space="preserve"> </w:t>
            </w:r>
          </w:p>
        </w:tc>
      </w:tr>
      <w:tr w:rsidR="00A359B0" w:rsidRPr="00556995">
        <w:trPr>
          <w:trHeight w:hRule="exact" w:val="1096"/>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2.</w:t>
            </w:r>
            <w:r w:rsidRPr="00556995">
              <w:rPr>
                <w:lang w:val="ru-RU"/>
              </w:rPr>
              <w:t xml:space="preserve"> </w:t>
            </w:r>
            <w:r w:rsidRPr="00556995">
              <w:rPr>
                <w:rFonts w:ascii="Times New Roman" w:hAnsi="Times New Roman" w:cs="Times New Roman"/>
                <w:color w:val="000000"/>
                <w:sz w:val="24"/>
                <w:szCs w:val="24"/>
                <w:lang w:val="ru-RU"/>
              </w:rPr>
              <w:t>Психопрофилактика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практической</w:t>
            </w:r>
            <w:r w:rsidRPr="00556995">
              <w:rPr>
                <w:lang w:val="ru-RU"/>
              </w:rPr>
              <w:t xml:space="preserve"> </w:t>
            </w:r>
            <w:r w:rsidRPr="00556995">
              <w:rPr>
                <w:rFonts w:ascii="Times New Roman" w:hAnsi="Times New Roman" w:cs="Times New Roman"/>
                <w:color w:val="000000"/>
                <w:sz w:val="24"/>
                <w:szCs w:val="24"/>
                <w:lang w:val="ru-RU"/>
              </w:rPr>
              <w:t>психологии</w:t>
            </w:r>
            <w:r w:rsidRPr="00556995">
              <w:rPr>
                <w:lang w:val="ru-RU"/>
              </w:rPr>
              <w:t xml:space="preserve"> </w:t>
            </w:r>
            <w:r w:rsidRPr="00556995">
              <w:rPr>
                <w:rFonts w:ascii="Times New Roman" w:hAnsi="Times New Roman" w:cs="Times New Roman"/>
                <w:color w:val="000000"/>
                <w:sz w:val="24"/>
                <w:szCs w:val="24"/>
                <w:lang w:val="ru-RU"/>
              </w:rPr>
              <w:t>образования:</w:t>
            </w:r>
            <w:r w:rsidRPr="00556995">
              <w:rPr>
                <w:lang w:val="ru-RU"/>
              </w:rPr>
              <w:t xml:space="preserve"> </w:t>
            </w:r>
            <w:r w:rsidRPr="00556995">
              <w:rPr>
                <w:rFonts w:ascii="Times New Roman" w:hAnsi="Times New Roman" w:cs="Times New Roman"/>
                <w:color w:val="000000"/>
                <w:sz w:val="24"/>
                <w:szCs w:val="24"/>
                <w:lang w:val="ru-RU"/>
              </w:rPr>
              <w:t>методология</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организация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Пахальян</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Э..</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Психопрофилактика</w:t>
            </w:r>
            <w:r w:rsidRPr="00556995">
              <w:rPr>
                <w:lang w:val="ru-RU"/>
              </w:rPr>
              <w:t xml:space="preserve"> </w:t>
            </w:r>
            <w:r w:rsidRPr="00556995">
              <w:rPr>
                <w:rFonts w:ascii="Times New Roman" w:hAnsi="Times New Roman" w:cs="Times New Roman"/>
                <w:color w:val="000000"/>
                <w:sz w:val="24"/>
                <w:szCs w:val="24"/>
                <w:lang w:val="ru-RU"/>
              </w:rPr>
              <w:t>в</w:t>
            </w:r>
            <w:r w:rsidRPr="00556995">
              <w:rPr>
                <w:lang w:val="ru-RU"/>
              </w:rPr>
              <w:t xml:space="preserve"> </w:t>
            </w:r>
            <w:r w:rsidRPr="00556995">
              <w:rPr>
                <w:rFonts w:ascii="Times New Roman" w:hAnsi="Times New Roman" w:cs="Times New Roman"/>
                <w:color w:val="000000"/>
                <w:sz w:val="24"/>
                <w:szCs w:val="24"/>
                <w:lang w:val="ru-RU"/>
              </w:rPr>
              <w:t>практической</w:t>
            </w:r>
            <w:r w:rsidRPr="00556995">
              <w:rPr>
                <w:lang w:val="ru-RU"/>
              </w:rPr>
              <w:t xml:space="preserve"> </w:t>
            </w:r>
            <w:r w:rsidRPr="00556995">
              <w:rPr>
                <w:rFonts w:ascii="Times New Roman" w:hAnsi="Times New Roman" w:cs="Times New Roman"/>
                <w:color w:val="000000"/>
                <w:sz w:val="24"/>
                <w:szCs w:val="24"/>
                <w:lang w:val="ru-RU"/>
              </w:rPr>
              <w:t>психологии</w:t>
            </w:r>
            <w:r w:rsidRPr="00556995">
              <w:rPr>
                <w:lang w:val="ru-RU"/>
              </w:rPr>
              <w:t xml:space="preserve"> </w:t>
            </w:r>
            <w:r w:rsidRPr="00556995">
              <w:rPr>
                <w:rFonts w:ascii="Times New Roman" w:hAnsi="Times New Roman" w:cs="Times New Roman"/>
                <w:color w:val="000000"/>
                <w:sz w:val="24"/>
                <w:szCs w:val="24"/>
                <w:lang w:val="ru-RU"/>
              </w:rPr>
              <w:t>образования:</w:t>
            </w:r>
            <w:r w:rsidRPr="00556995">
              <w:rPr>
                <w:lang w:val="ru-RU"/>
              </w:rPr>
              <w:t xml:space="preserve"> </w:t>
            </w:r>
            <w:r w:rsidRPr="00556995">
              <w:rPr>
                <w:rFonts w:ascii="Times New Roman" w:hAnsi="Times New Roman" w:cs="Times New Roman"/>
                <w:color w:val="000000"/>
                <w:sz w:val="24"/>
                <w:szCs w:val="24"/>
                <w:lang w:val="ru-RU"/>
              </w:rPr>
              <w:t>методология</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организация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Саратов:</w:t>
            </w:r>
            <w:r w:rsidRPr="00556995">
              <w:rPr>
                <w:lang w:val="ru-RU"/>
              </w:rPr>
              <w:t xml:space="preserve"> </w:t>
            </w:r>
            <w:r w:rsidRPr="00556995">
              <w:rPr>
                <w:rFonts w:ascii="Times New Roman" w:hAnsi="Times New Roman" w:cs="Times New Roman"/>
                <w:color w:val="000000"/>
                <w:sz w:val="24"/>
                <w:szCs w:val="24"/>
                <w:lang w:val="ru-RU"/>
              </w:rPr>
              <w:t>Вузовское</w:t>
            </w:r>
            <w:r w:rsidRPr="00556995">
              <w:rPr>
                <w:lang w:val="ru-RU"/>
              </w:rPr>
              <w:t xml:space="preserve"> </w:t>
            </w:r>
            <w:r w:rsidRPr="00556995">
              <w:rPr>
                <w:rFonts w:ascii="Times New Roman" w:hAnsi="Times New Roman" w:cs="Times New Roman"/>
                <w:color w:val="000000"/>
                <w:sz w:val="24"/>
                <w:szCs w:val="24"/>
                <w:lang w:val="ru-RU"/>
              </w:rPr>
              <w:t>образование,</w:t>
            </w:r>
            <w:r w:rsidRPr="00556995">
              <w:rPr>
                <w:lang w:val="ru-RU"/>
              </w:rPr>
              <w:t xml:space="preserve"> </w:t>
            </w:r>
            <w:r w:rsidRPr="00556995">
              <w:rPr>
                <w:rFonts w:ascii="Times New Roman" w:hAnsi="Times New Roman" w:cs="Times New Roman"/>
                <w:color w:val="000000"/>
                <w:sz w:val="24"/>
                <w:szCs w:val="24"/>
                <w:lang w:val="ru-RU"/>
              </w:rPr>
              <w:t>2018.</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233</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978-5-4487-0265-5.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8" w:history="1">
              <w:r w:rsidR="00E20D2C">
                <w:rPr>
                  <w:rStyle w:val="a3"/>
                  <w:lang w:val="ru-RU"/>
                </w:rPr>
                <w:t>http://www.iprbookshop.ru/76803.html</w:t>
              </w:r>
            </w:hyperlink>
            <w:r w:rsidRPr="00556995">
              <w:rPr>
                <w:lang w:val="ru-RU"/>
              </w:rPr>
              <w:t xml:space="preserve"> </w:t>
            </w:r>
          </w:p>
        </w:tc>
      </w:tr>
      <w:tr w:rsidR="00A359B0" w:rsidRPr="00556995">
        <w:trPr>
          <w:trHeight w:hRule="exact" w:val="555"/>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3.</w:t>
            </w:r>
            <w:r w:rsidRPr="00556995">
              <w:rPr>
                <w:lang w:val="ru-RU"/>
              </w:rPr>
              <w:t xml:space="preserve"> </w:t>
            </w:r>
            <w:r w:rsidRPr="00556995">
              <w:rPr>
                <w:rFonts w:ascii="Times New Roman" w:hAnsi="Times New Roman" w:cs="Times New Roman"/>
                <w:color w:val="000000"/>
                <w:sz w:val="24"/>
                <w:szCs w:val="24"/>
                <w:lang w:val="ru-RU"/>
              </w:rPr>
              <w:t>Девиантология</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Колесникова</w:t>
            </w:r>
            <w:r w:rsidRPr="00556995">
              <w:rPr>
                <w:lang w:val="ru-RU"/>
              </w:rPr>
              <w:t xml:space="preserve"> </w:t>
            </w:r>
            <w:r w:rsidRPr="00556995">
              <w:rPr>
                <w:rFonts w:ascii="Times New Roman" w:hAnsi="Times New Roman" w:cs="Times New Roman"/>
                <w:color w:val="000000"/>
                <w:sz w:val="24"/>
                <w:szCs w:val="24"/>
                <w:lang w:val="ru-RU"/>
              </w:rPr>
              <w:t>Г.</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2-е</w:t>
            </w:r>
            <w:r w:rsidRPr="00556995">
              <w:rPr>
                <w:lang w:val="ru-RU"/>
              </w:rPr>
              <w:t xml:space="preserve"> </w:t>
            </w:r>
            <w:r w:rsidRPr="00556995">
              <w:rPr>
                <w:rFonts w:ascii="Times New Roman" w:hAnsi="Times New Roman" w:cs="Times New Roman"/>
                <w:color w:val="000000"/>
                <w:sz w:val="24"/>
                <w:szCs w:val="24"/>
                <w:lang w:val="ru-RU"/>
              </w:rPr>
              <w:t>изд.</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2019.</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175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978-5-534-07380-5.</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9" w:history="1">
              <w:r w:rsidR="00E20D2C">
                <w:rPr>
                  <w:rStyle w:val="a3"/>
                  <w:lang w:val="ru-RU"/>
                </w:rPr>
                <w:t>https://urait.ru/bcode/434684</w:t>
              </w:r>
            </w:hyperlink>
            <w:r w:rsidRPr="00556995">
              <w:rPr>
                <w:lang w:val="ru-RU"/>
              </w:rPr>
              <w:t xml:space="preserve"> </w:t>
            </w:r>
          </w:p>
        </w:tc>
      </w:tr>
      <w:tr w:rsidR="00A359B0" w:rsidRPr="00556995">
        <w:trPr>
          <w:trHeight w:hRule="exact" w:val="555"/>
        </w:trPr>
        <w:tc>
          <w:tcPr>
            <w:tcW w:w="9654" w:type="dxa"/>
            <w:gridSpan w:val="2"/>
            <w:shd w:val="clear" w:color="000000" w:fill="FFFFFF"/>
            <w:tcMar>
              <w:left w:w="34" w:type="dxa"/>
              <w:right w:w="34" w:type="dxa"/>
            </w:tcMar>
          </w:tcPr>
          <w:p w:rsidR="00A359B0" w:rsidRPr="00556995" w:rsidRDefault="00556995">
            <w:pPr>
              <w:spacing w:after="0" w:line="240" w:lineRule="auto"/>
              <w:ind w:firstLine="725"/>
              <w:jc w:val="both"/>
              <w:rPr>
                <w:sz w:val="24"/>
                <w:szCs w:val="24"/>
                <w:lang w:val="ru-RU"/>
              </w:rPr>
            </w:pPr>
            <w:r w:rsidRPr="00556995">
              <w:rPr>
                <w:rFonts w:ascii="Times New Roman" w:hAnsi="Times New Roman" w:cs="Times New Roman"/>
                <w:color w:val="000000"/>
                <w:sz w:val="24"/>
                <w:szCs w:val="24"/>
                <w:lang w:val="ru-RU"/>
              </w:rPr>
              <w:t>4.</w:t>
            </w:r>
            <w:r w:rsidRPr="00556995">
              <w:rPr>
                <w:lang w:val="ru-RU"/>
              </w:rPr>
              <w:t xml:space="preserve"> </w:t>
            </w:r>
            <w:r w:rsidRPr="00556995">
              <w:rPr>
                <w:rFonts w:ascii="Times New Roman" w:hAnsi="Times New Roman" w:cs="Times New Roman"/>
                <w:color w:val="000000"/>
                <w:sz w:val="24"/>
                <w:szCs w:val="24"/>
                <w:lang w:val="ru-RU"/>
              </w:rPr>
              <w:t>Практикум</w:t>
            </w:r>
            <w:r w:rsidRPr="00556995">
              <w:rPr>
                <w:lang w:val="ru-RU"/>
              </w:rPr>
              <w:t xml:space="preserve"> </w:t>
            </w:r>
            <w:r w:rsidRPr="00556995">
              <w:rPr>
                <w:rFonts w:ascii="Times New Roman" w:hAnsi="Times New Roman" w:cs="Times New Roman"/>
                <w:color w:val="000000"/>
                <w:sz w:val="24"/>
                <w:szCs w:val="24"/>
                <w:lang w:val="ru-RU"/>
              </w:rPr>
              <w:t>школьного</w:t>
            </w:r>
            <w:r w:rsidRPr="00556995">
              <w:rPr>
                <w:lang w:val="ru-RU"/>
              </w:rPr>
              <w:t xml:space="preserve"> </w:t>
            </w:r>
            <w:r w:rsidRPr="00556995">
              <w:rPr>
                <w:rFonts w:ascii="Times New Roman" w:hAnsi="Times New Roman" w:cs="Times New Roman"/>
                <w:color w:val="000000"/>
                <w:sz w:val="24"/>
                <w:szCs w:val="24"/>
                <w:lang w:val="ru-RU"/>
              </w:rPr>
              <w:t>психолога</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Рогов</w:t>
            </w:r>
            <w:r w:rsidRPr="00556995">
              <w:rPr>
                <w:lang w:val="ru-RU"/>
              </w:rPr>
              <w:t xml:space="preserve"> </w:t>
            </w:r>
            <w:r w:rsidRPr="00556995">
              <w:rPr>
                <w:rFonts w:ascii="Times New Roman" w:hAnsi="Times New Roman" w:cs="Times New Roman"/>
                <w:color w:val="000000"/>
                <w:sz w:val="24"/>
                <w:szCs w:val="24"/>
                <w:lang w:val="ru-RU"/>
              </w:rPr>
              <w:t>Е.</w:t>
            </w:r>
            <w:r w:rsidRPr="00556995">
              <w:rPr>
                <w:lang w:val="ru-RU"/>
              </w:rPr>
              <w:t xml:space="preserve"> </w:t>
            </w:r>
            <w:r w:rsidRPr="00556995">
              <w:rPr>
                <w:rFonts w:ascii="Times New Roman" w:hAnsi="Times New Roman" w:cs="Times New Roman"/>
                <w:color w:val="000000"/>
                <w:sz w:val="24"/>
                <w:szCs w:val="24"/>
                <w:lang w:val="ru-RU"/>
              </w:rPr>
              <w:t>И..</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Москва:</w:t>
            </w:r>
            <w:r w:rsidRPr="00556995">
              <w:rPr>
                <w:lang w:val="ru-RU"/>
              </w:rPr>
              <w:t xml:space="preserve"> </w:t>
            </w:r>
            <w:r w:rsidRPr="00556995">
              <w:rPr>
                <w:rFonts w:ascii="Times New Roman" w:hAnsi="Times New Roman" w:cs="Times New Roman"/>
                <w:color w:val="000000"/>
                <w:sz w:val="24"/>
                <w:szCs w:val="24"/>
                <w:lang w:val="ru-RU"/>
              </w:rPr>
              <w:t>Юрайт,</w:t>
            </w:r>
            <w:r w:rsidRPr="00556995">
              <w:rPr>
                <w:lang w:val="ru-RU"/>
              </w:rPr>
              <w:t xml:space="preserve"> </w:t>
            </w:r>
            <w:r w:rsidRPr="00556995">
              <w:rPr>
                <w:rFonts w:ascii="Times New Roman" w:hAnsi="Times New Roman" w:cs="Times New Roman"/>
                <w:color w:val="000000"/>
                <w:sz w:val="24"/>
                <w:szCs w:val="24"/>
                <w:lang w:val="ru-RU"/>
              </w:rPr>
              <w:t>2017.</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435</w:t>
            </w:r>
            <w:r w:rsidRPr="00556995">
              <w:rPr>
                <w:lang w:val="ru-RU"/>
              </w:rPr>
              <w:t xml:space="preserve"> </w:t>
            </w:r>
            <w:r w:rsidRPr="00556995">
              <w:rPr>
                <w:rFonts w:ascii="Times New Roman" w:hAnsi="Times New Roman" w:cs="Times New Roman"/>
                <w:color w:val="000000"/>
                <w:sz w:val="24"/>
                <w:szCs w:val="24"/>
                <w:lang w:val="ru-RU"/>
              </w:rPr>
              <w:t>с</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ISBN</w:t>
            </w:r>
            <w:r w:rsidRPr="00556995">
              <w:rPr>
                <w:rFonts w:ascii="Times New Roman" w:hAnsi="Times New Roman" w:cs="Times New Roman"/>
                <w:color w:val="000000"/>
                <w:sz w:val="24"/>
                <w:szCs w:val="24"/>
                <w:lang w:val="ru-RU"/>
              </w:rPr>
              <w:t>:</w:t>
            </w:r>
            <w:r w:rsidRPr="00556995">
              <w:rPr>
                <w:lang w:val="ru-RU"/>
              </w:rPr>
              <w:t xml:space="preserve"> </w:t>
            </w:r>
            <w:r w:rsidRPr="00556995">
              <w:rPr>
                <w:rFonts w:ascii="Times New Roman" w:hAnsi="Times New Roman" w:cs="Times New Roman"/>
                <w:color w:val="000000"/>
                <w:sz w:val="24"/>
                <w:szCs w:val="24"/>
                <w:lang w:val="ru-RU"/>
              </w:rPr>
              <w:t>978-5-534-00817-3.</w:t>
            </w:r>
            <w:r w:rsidRPr="00556995">
              <w:rPr>
                <w:lang w:val="ru-RU"/>
              </w:rPr>
              <w:t xml:space="preserve"> </w:t>
            </w:r>
            <w:r w:rsidRPr="00556995">
              <w:rPr>
                <w:rFonts w:ascii="Times New Roman" w:hAnsi="Times New Roman" w:cs="Times New Roman"/>
                <w:color w:val="000000"/>
                <w:sz w:val="24"/>
                <w:szCs w:val="24"/>
                <w:lang w:val="ru-RU"/>
              </w:rPr>
              <w:t>-</w:t>
            </w:r>
            <w:r w:rsidRPr="00556995">
              <w:rPr>
                <w:lang w:val="ru-RU"/>
              </w:rPr>
              <w:t xml:space="preserve"> </w:t>
            </w:r>
            <w:r>
              <w:rPr>
                <w:rFonts w:ascii="Times New Roman" w:hAnsi="Times New Roman" w:cs="Times New Roman"/>
                <w:color w:val="000000"/>
                <w:sz w:val="24"/>
                <w:szCs w:val="24"/>
              </w:rPr>
              <w:t>URL</w:t>
            </w:r>
            <w:r w:rsidRPr="00556995">
              <w:rPr>
                <w:rFonts w:ascii="Times New Roman" w:hAnsi="Times New Roman" w:cs="Times New Roman"/>
                <w:color w:val="000000"/>
                <w:sz w:val="24"/>
                <w:szCs w:val="24"/>
                <w:lang w:val="ru-RU"/>
              </w:rPr>
              <w:t>:</w:t>
            </w:r>
            <w:r w:rsidRPr="00556995">
              <w:rPr>
                <w:lang w:val="ru-RU"/>
              </w:rPr>
              <w:t xml:space="preserve"> </w:t>
            </w:r>
            <w:hyperlink r:id="rId10" w:history="1">
              <w:r w:rsidR="00E20D2C">
                <w:rPr>
                  <w:rStyle w:val="a3"/>
                  <w:lang w:val="ru-RU"/>
                </w:rPr>
                <w:t>https://urait.ru/bcode/399247</w:t>
              </w:r>
            </w:hyperlink>
            <w:r w:rsidRPr="00556995">
              <w:rPr>
                <w:lang w:val="ru-RU"/>
              </w:rPr>
              <w:t xml:space="preserve"> </w:t>
            </w:r>
          </w:p>
        </w:tc>
      </w:tr>
      <w:tr w:rsidR="00A359B0" w:rsidRPr="00556995">
        <w:trPr>
          <w:trHeight w:hRule="exact" w:val="585"/>
        </w:trPr>
        <w:tc>
          <w:tcPr>
            <w:tcW w:w="9654" w:type="dxa"/>
            <w:gridSpan w:val="2"/>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359B0" w:rsidRPr="00556995">
        <w:trPr>
          <w:trHeight w:hRule="exact" w:val="9751"/>
        </w:trPr>
        <w:tc>
          <w:tcPr>
            <w:tcW w:w="9654" w:type="dxa"/>
            <w:gridSpan w:val="2"/>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xml:space="preserve">  Режим доступа: </w:t>
            </w:r>
            <w:hyperlink r:id="rId11" w:history="1">
              <w:r w:rsidR="00E20D2C">
                <w:rPr>
                  <w:rStyle w:val="a3"/>
                  <w:rFonts w:ascii="Times New Roman" w:hAnsi="Times New Roman" w:cs="Times New Roman"/>
                  <w:sz w:val="24"/>
                  <w:szCs w:val="24"/>
                  <w:lang w:val="ru-RU"/>
                </w:rPr>
                <w:t>http://www.iprbookshop.ru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2.    ЭБС издательства «Юрайт» Режим доступа: </w:t>
            </w:r>
            <w:hyperlink r:id="rId12" w:history="1">
              <w:r w:rsidR="00E20D2C">
                <w:rPr>
                  <w:rStyle w:val="a3"/>
                  <w:rFonts w:ascii="Times New Roman" w:hAnsi="Times New Roman" w:cs="Times New Roman"/>
                  <w:sz w:val="24"/>
                  <w:szCs w:val="24"/>
                  <w:lang w:val="ru-RU"/>
                </w:rPr>
                <w:t>http://biblio-online.ru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E20D2C">
                <w:rPr>
                  <w:rStyle w:val="a3"/>
                  <w:rFonts w:ascii="Times New Roman" w:hAnsi="Times New Roman" w:cs="Times New Roman"/>
                  <w:sz w:val="24"/>
                  <w:szCs w:val="24"/>
                  <w:lang w:val="ru-RU"/>
                </w:rPr>
                <w:t>http://window.edu.ru/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5699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5699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56995">
              <w:rPr>
                <w:rFonts w:ascii="Times New Roman" w:hAnsi="Times New Roman" w:cs="Times New Roman"/>
                <w:color w:val="000000"/>
                <w:sz w:val="24"/>
                <w:szCs w:val="24"/>
                <w:lang w:val="ru-RU"/>
              </w:rPr>
              <w:t xml:space="preserve"> Режим доступа: </w:t>
            </w:r>
            <w:hyperlink r:id="rId14" w:history="1">
              <w:r w:rsidR="00E20D2C">
                <w:rPr>
                  <w:rStyle w:val="a3"/>
                  <w:rFonts w:ascii="Times New Roman" w:hAnsi="Times New Roman" w:cs="Times New Roman"/>
                  <w:sz w:val="24"/>
                  <w:szCs w:val="24"/>
                  <w:lang w:val="ru-RU"/>
                </w:rPr>
                <w:t>http://elibrary.ru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56995">
              <w:rPr>
                <w:rFonts w:ascii="Times New Roman" w:hAnsi="Times New Roman" w:cs="Times New Roman"/>
                <w:color w:val="000000"/>
                <w:sz w:val="24"/>
                <w:szCs w:val="24"/>
                <w:lang w:val="ru-RU"/>
              </w:rPr>
              <w:t xml:space="preserve"> Режим доступа:  </w:t>
            </w:r>
            <w:hyperlink r:id="rId15" w:history="1">
              <w:r w:rsidR="00E20D2C">
                <w:rPr>
                  <w:rStyle w:val="a3"/>
                  <w:rFonts w:ascii="Times New Roman" w:hAnsi="Times New Roman" w:cs="Times New Roman"/>
                  <w:sz w:val="24"/>
                  <w:szCs w:val="24"/>
                  <w:lang w:val="ru-RU"/>
                </w:rPr>
                <w:t>http://www.sciencedirect.com</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702C5B">
                <w:rPr>
                  <w:rStyle w:val="a3"/>
                  <w:rFonts w:ascii="Times New Roman" w:hAnsi="Times New Roman" w:cs="Times New Roman"/>
                  <w:sz w:val="24"/>
                  <w:szCs w:val="24"/>
                </w:rPr>
                <w:t>www.edu.ru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E20D2C">
                <w:rPr>
                  <w:rStyle w:val="a3"/>
                  <w:rFonts w:ascii="Times New Roman" w:hAnsi="Times New Roman" w:cs="Times New Roman"/>
                  <w:sz w:val="24"/>
                  <w:szCs w:val="24"/>
                  <w:lang w:val="ru-RU"/>
                </w:rPr>
                <w:t>http://journals.cambridge.org</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E20D2C">
                <w:rPr>
                  <w:rStyle w:val="a3"/>
                  <w:rFonts w:ascii="Times New Roman" w:hAnsi="Times New Roman" w:cs="Times New Roman"/>
                  <w:sz w:val="24"/>
                  <w:szCs w:val="24"/>
                  <w:lang w:val="ru-RU"/>
                </w:rPr>
                <w:t>http://www.oxfordjoumals.org</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E20D2C">
                <w:rPr>
                  <w:rStyle w:val="a3"/>
                  <w:rFonts w:ascii="Times New Roman" w:hAnsi="Times New Roman" w:cs="Times New Roman"/>
                  <w:sz w:val="24"/>
                  <w:szCs w:val="24"/>
                  <w:lang w:val="ru-RU"/>
                </w:rPr>
                <w:t>http://dic.academic.ru/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E20D2C">
                <w:rPr>
                  <w:rStyle w:val="a3"/>
                  <w:rFonts w:ascii="Times New Roman" w:hAnsi="Times New Roman" w:cs="Times New Roman"/>
                  <w:sz w:val="24"/>
                  <w:szCs w:val="24"/>
                  <w:lang w:val="ru-RU"/>
                </w:rPr>
                <w:t>http://www.benran.ru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11.   Сайт Госкомстата РФ. Режим доступа: </w:t>
            </w:r>
            <w:hyperlink r:id="rId21" w:history="1">
              <w:r w:rsidR="00E20D2C">
                <w:rPr>
                  <w:rStyle w:val="a3"/>
                  <w:rFonts w:ascii="Times New Roman" w:hAnsi="Times New Roman" w:cs="Times New Roman"/>
                  <w:sz w:val="24"/>
                  <w:szCs w:val="24"/>
                  <w:lang w:val="ru-RU"/>
                </w:rPr>
                <w:t>http://www.gks.ru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E20D2C">
                <w:rPr>
                  <w:rStyle w:val="a3"/>
                  <w:rFonts w:ascii="Times New Roman" w:hAnsi="Times New Roman" w:cs="Times New Roman"/>
                  <w:sz w:val="24"/>
                  <w:szCs w:val="24"/>
                  <w:lang w:val="ru-RU"/>
                </w:rPr>
                <w:t>http://diss.rsl.ru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E20D2C">
                <w:rPr>
                  <w:rStyle w:val="a3"/>
                  <w:rFonts w:ascii="Times New Roman" w:hAnsi="Times New Roman" w:cs="Times New Roman"/>
                  <w:sz w:val="24"/>
                  <w:szCs w:val="24"/>
                  <w:lang w:val="ru-RU"/>
                </w:rPr>
                <w:t>http://ru.spinform.ru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59B0" w:rsidRPr="00556995">
        <w:trPr>
          <w:trHeight w:hRule="exact" w:val="314"/>
        </w:trPr>
        <w:tc>
          <w:tcPr>
            <w:tcW w:w="9654" w:type="dxa"/>
            <w:gridSpan w:val="2"/>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359B0" w:rsidRPr="00556995">
        <w:trPr>
          <w:trHeight w:hRule="exact" w:val="603"/>
        </w:trPr>
        <w:tc>
          <w:tcPr>
            <w:tcW w:w="9654" w:type="dxa"/>
            <w:gridSpan w:val="2"/>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556995">
        <w:trPr>
          <w:trHeight w:hRule="exact" w:val="13212"/>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59B0" w:rsidRPr="00556995" w:rsidRDefault="00556995">
            <w:pPr>
              <w:spacing w:after="0" w:line="240" w:lineRule="auto"/>
              <w:jc w:val="both"/>
              <w:rPr>
                <w:sz w:val="24"/>
                <w:szCs w:val="24"/>
                <w:lang w:val="ru-RU"/>
              </w:rPr>
            </w:pPr>
            <w:r>
              <w:rPr>
                <w:rFonts w:ascii="Times New Roman" w:hAnsi="Times New Roman" w:cs="Times New Roman"/>
                <w:color w:val="000000"/>
                <w:sz w:val="24"/>
                <w:szCs w:val="24"/>
              </w:rPr>
              <w:t>⦁</w:t>
            </w:r>
            <w:r w:rsidRPr="0055699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59B0" w:rsidRPr="00556995">
        <w:trPr>
          <w:trHeight w:hRule="exact" w:val="85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359B0">
        <w:trPr>
          <w:trHeight w:hRule="exact" w:val="1324"/>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Перечень программного обеспечения</w:t>
            </w:r>
          </w:p>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359B0" w:rsidRDefault="00556995">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A359B0" w:rsidRDefault="0055699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59B0" w:rsidRPr="00556995">
        <w:trPr>
          <w:trHeight w:hRule="exact" w:val="1907"/>
        </w:trPr>
        <w:tc>
          <w:tcPr>
            <w:tcW w:w="9654" w:type="dxa"/>
            <w:shd w:val="clear" w:color="000000" w:fill="FFFFFF"/>
            <w:tcMar>
              <w:left w:w="34" w:type="dxa"/>
              <w:right w:w="34" w:type="dxa"/>
            </w:tcMar>
          </w:tcPr>
          <w:p w:rsidR="00A359B0" w:rsidRDefault="00556995">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A359B0" w:rsidRDefault="0055699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Антивирус Касперского</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5699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5699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359B0" w:rsidRPr="00556995" w:rsidRDefault="00A359B0">
            <w:pPr>
              <w:spacing w:after="0" w:line="240" w:lineRule="auto"/>
              <w:jc w:val="both"/>
              <w:rPr>
                <w:sz w:val="24"/>
                <w:szCs w:val="24"/>
                <w:lang w:val="ru-RU"/>
              </w:rPr>
            </w:pP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359B0" w:rsidRPr="00556995">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E20D2C">
                <w:rPr>
                  <w:rStyle w:val="a3"/>
                  <w:rFonts w:ascii="Times New Roman" w:hAnsi="Times New Roman" w:cs="Times New Roman"/>
                  <w:sz w:val="24"/>
                  <w:szCs w:val="24"/>
                  <w:lang w:val="ru-RU"/>
                </w:rPr>
                <w:t>http://www.consultant.ru/edu/student/study/</w:t>
              </w:r>
            </w:hyperlink>
          </w:p>
        </w:tc>
      </w:tr>
      <w:tr w:rsidR="00A359B0" w:rsidRPr="00556995">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E20D2C">
                <w:rPr>
                  <w:rStyle w:val="a3"/>
                  <w:rFonts w:ascii="Times New Roman" w:hAnsi="Times New Roman" w:cs="Times New Roman"/>
                  <w:sz w:val="24"/>
                  <w:szCs w:val="24"/>
                  <w:lang w:val="ru-RU"/>
                </w:rPr>
                <w:t>http://pravo.gov.ru</w:t>
              </w:r>
            </w:hyperlink>
          </w:p>
        </w:tc>
      </w:tr>
      <w:tr w:rsidR="00A359B0">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359B0" w:rsidRDefault="0055699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20D2C">
                <w:rPr>
                  <w:rStyle w:val="a3"/>
                  <w:rFonts w:ascii="Times New Roman" w:hAnsi="Times New Roman" w:cs="Times New Roman"/>
                  <w:sz w:val="24"/>
                  <w:szCs w:val="24"/>
                </w:rPr>
                <w:t>http://fgosvo.ru</w:t>
              </w:r>
            </w:hyperlink>
          </w:p>
        </w:tc>
      </w:tr>
      <w:tr w:rsidR="00A359B0" w:rsidRPr="00556995">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359B0" w:rsidRPr="00556995">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E20D2C">
                <w:rPr>
                  <w:rStyle w:val="a3"/>
                  <w:rFonts w:ascii="Times New Roman" w:hAnsi="Times New Roman" w:cs="Times New Roman"/>
                  <w:sz w:val="24"/>
                  <w:szCs w:val="24"/>
                  <w:lang w:val="ru-RU"/>
                </w:rPr>
                <w:t>http://www.ict.edu.ru</w:t>
              </w:r>
            </w:hyperlink>
          </w:p>
        </w:tc>
      </w:tr>
      <w:tr w:rsidR="00A359B0" w:rsidRPr="00556995">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Президента РФ </w:t>
            </w:r>
            <w:hyperlink r:id="rId28" w:history="1">
              <w:r w:rsidR="00E20D2C">
                <w:rPr>
                  <w:rStyle w:val="a3"/>
                  <w:rFonts w:ascii="Times New Roman" w:hAnsi="Times New Roman" w:cs="Times New Roman"/>
                  <w:sz w:val="24"/>
                  <w:szCs w:val="24"/>
                  <w:lang w:val="ru-RU"/>
                </w:rPr>
                <w:t>http://www.president.kremlin.ru</w:t>
              </w:r>
            </w:hyperlink>
          </w:p>
        </w:tc>
      </w:tr>
      <w:tr w:rsidR="00A359B0" w:rsidRPr="00556995">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Правительства РФ </w:t>
            </w:r>
            <w:hyperlink r:id="rId29" w:history="1">
              <w:r w:rsidR="00702C5B">
                <w:rPr>
                  <w:rStyle w:val="a3"/>
                  <w:rFonts w:ascii="Times New Roman" w:hAnsi="Times New Roman" w:cs="Times New Roman"/>
                  <w:sz w:val="24"/>
                  <w:szCs w:val="24"/>
                </w:rPr>
                <w:t>www.government.ru</w:t>
              </w:r>
            </w:hyperlink>
          </w:p>
        </w:tc>
      </w:tr>
      <w:tr w:rsidR="00A359B0" w:rsidRPr="00556995">
        <w:trPr>
          <w:trHeight w:hRule="exact" w:val="304"/>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702C5B">
                <w:rPr>
                  <w:rStyle w:val="a3"/>
                  <w:rFonts w:ascii="Times New Roman" w:hAnsi="Times New Roman" w:cs="Times New Roman"/>
                  <w:sz w:val="24"/>
                  <w:szCs w:val="24"/>
                </w:rPr>
                <w:t>www.gks.ru</w:t>
              </w:r>
            </w:hyperlink>
          </w:p>
        </w:tc>
      </w:tr>
      <w:tr w:rsidR="00A359B0">
        <w:trPr>
          <w:trHeight w:hRule="exact" w:val="314"/>
        </w:trPr>
        <w:tc>
          <w:tcPr>
            <w:tcW w:w="9654" w:type="dxa"/>
            <w:shd w:val="clear" w:color="000000" w:fill="FFFFFF"/>
            <w:tcMar>
              <w:left w:w="34" w:type="dxa"/>
              <w:right w:w="34" w:type="dxa"/>
            </w:tcMar>
          </w:tcPr>
          <w:p w:rsidR="00A359B0" w:rsidRDefault="0055699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59B0" w:rsidRPr="00556995">
        <w:trPr>
          <w:trHeight w:hRule="exact" w:val="7587"/>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обеспечивает: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обработка текстовой, графической и эмпирической информации;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компьютерное тестирование;</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демонстрация мультимедийных материалов.</w:t>
            </w:r>
          </w:p>
        </w:tc>
      </w:tr>
      <w:tr w:rsidR="00A359B0" w:rsidRPr="00556995">
        <w:trPr>
          <w:trHeight w:hRule="exact" w:val="277"/>
        </w:trPr>
        <w:tc>
          <w:tcPr>
            <w:tcW w:w="9640" w:type="dxa"/>
          </w:tcPr>
          <w:p w:rsidR="00A359B0" w:rsidRPr="00556995" w:rsidRDefault="00A359B0">
            <w:pPr>
              <w:rPr>
                <w:lang w:val="ru-RU"/>
              </w:rPr>
            </w:pPr>
          </w:p>
        </w:tc>
      </w:tr>
      <w:tr w:rsidR="00A359B0" w:rsidRPr="00556995">
        <w:trPr>
          <w:trHeight w:hRule="exact" w:val="585"/>
        </w:trPr>
        <w:tc>
          <w:tcPr>
            <w:tcW w:w="9654" w:type="dxa"/>
            <w:shd w:val="clear" w:color="000000" w:fill="FFFFFF"/>
            <w:tcMar>
              <w:left w:w="34" w:type="dxa"/>
              <w:right w:w="34" w:type="dxa"/>
            </w:tcMar>
          </w:tcPr>
          <w:p w:rsidR="00A359B0" w:rsidRPr="00556995" w:rsidRDefault="00556995">
            <w:pPr>
              <w:spacing w:after="0" w:line="240" w:lineRule="auto"/>
              <w:rPr>
                <w:sz w:val="24"/>
                <w:szCs w:val="24"/>
                <w:lang w:val="ru-RU"/>
              </w:rPr>
            </w:pPr>
            <w:r w:rsidRPr="0055699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359B0" w:rsidRPr="00556995">
        <w:trPr>
          <w:trHeight w:hRule="exact" w:val="1721"/>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w:t>
            </w:r>
          </w:p>
        </w:tc>
      </w:tr>
    </w:tbl>
    <w:p w:rsidR="00A359B0" w:rsidRPr="00556995" w:rsidRDefault="00556995">
      <w:pPr>
        <w:rPr>
          <w:sz w:val="0"/>
          <w:szCs w:val="0"/>
          <w:lang w:val="ru-RU"/>
        </w:rPr>
      </w:pPr>
      <w:r w:rsidRPr="0055699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59B0" w:rsidRPr="00556995">
        <w:trPr>
          <w:trHeight w:hRule="exact" w:val="12455"/>
        </w:trPr>
        <w:tc>
          <w:tcPr>
            <w:tcW w:w="9654" w:type="dxa"/>
            <w:shd w:val="clear" w:color="000000" w:fill="FFFFFF"/>
            <w:tcMar>
              <w:left w:w="34" w:type="dxa"/>
              <w:right w:w="34" w:type="dxa"/>
            </w:tcMar>
          </w:tcPr>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lastRenderedPageBreak/>
              <w:t>расположенных по адресу г. Омск, ул. 4 Челюскинцев, 2а, г. Омск, ул. 2 Производственная, д. 41/1</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и «ЭБС ЮРАЙТ».</w:t>
            </w:r>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5699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702C5B">
                <w:rPr>
                  <w:rStyle w:val="a3"/>
                  <w:rFonts w:ascii="Times New Roman" w:hAnsi="Times New Roman" w:cs="Times New Roman"/>
                  <w:sz w:val="24"/>
                  <w:szCs w:val="24"/>
                </w:rPr>
                <w:t>www.biblio-online.ru</w:t>
              </w:r>
            </w:hyperlink>
          </w:p>
          <w:p w:rsidR="00A359B0" w:rsidRPr="00556995" w:rsidRDefault="00556995">
            <w:pPr>
              <w:spacing w:after="0" w:line="240" w:lineRule="auto"/>
              <w:jc w:val="both"/>
              <w:rPr>
                <w:sz w:val="24"/>
                <w:szCs w:val="24"/>
                <w:lang w:val="ru-RU"/>
              </w:rPr>
            </w:pPr>
            <w:r w:rsidRPr="0055699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5699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5699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5699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5699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5699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56995">
              <w:rPr>
                <w:rFonts w:ascii="Times New Roman" w:hAnsi="Times New Roman" w:cs="Times New Roman"/>
                <w:color w:val="000000"/>
                <w:sz w:val="24"/>
                <w:szCs w:val="24"/>
                <w:lang w:val="ru-RU"/>
              </w:rPr>
              <w:t>, Электронно библиотечная система «ЭБС ЮРАЙТ».</w:t>
            </w:r>
          </w:p>
        </w:tc>
      </w:tr>
    </w:tbl>
    <w:p w:rsidR="00A359B0" w:rsidRPr="00556995" w:rsidRDefault="00A359B0">
      <w:pPr>
        <w:rPr>
          <w:lang w:val="ru-RU"/>
        </w:rPr>
      </w:pPr>
    </w:p>
    <w:sectPr w:rsidR="00A359B0" w:rsidRPr="00556995" w:rsidSect="00A359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588A"/>
    <w:rsid w:val="00556995"/>
    <w:rsid w:val="0068120D"/>
    <w:rsid w:val="00702C5B"/>
    <w:rsid w:val="007D7FB6"/>
    <w:rsid w:val="00A359B0"/>
    <w:rsid w:val="00D31453"/>
    <w:rsid w:val="00E209E2"/>
    <w:rsid w:val="00E2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DA40FE-9F5F-4365-A222-9027F35E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9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C5B"/>
    <w:rPr>
      <w:color w:val="0000FF" w:themeColor="hyperlink"/>
      <w:u w:val="single"/>
    </w:rPr>
  </w:style>
  <w:style w:type="character" w:styleId="a4">
    <w:name w:val="Unresolved Mention"/>
    <w:basedOn w:val="a0"/>
    <w:uiPriority w:val="99"/>
    <w:semiHidden/>
    <w:unhideWhenUsed/>
    <w:rsid w:val="00E2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203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president.kremlin.ru" TargetMode="External"/><Relationship Id="rId10" Type="http://schemas.openxmlformats.org/officeDocument/2006/relationships/hyperlink" Target="https://urait.ru/bcode/39924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2449.html" TargetMode="External"/><Relationship Id="rId9" Type="http://schemas.openxmlformats.org/officeDocument/2006/relationships/hyperlink" Target="https://urait.ru/bcode/43468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768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6872</Words>
  <Characters>39177</Characters>
  <Application>Microsoft Office Word</Application>
  <DocSecurity>0</DocSecurity>
  <Lines>326</Lines>
  <Paragraphs>91</Paragraphs>
  <ScaleCrop>false</ScaleCrop>
  <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(ПО)(21)_plx_Особенности психокоррекционной работы в образовании</dc:title>
  <dc:creator>FastReport.NET</dc:creator>
  <cp:lastModifiedBy>Mark Bernstorf</cp:lastModifiedBy>
  <cp:revision>6</cp:revision>
  <dcterms:created xsi:type="dcterms:W3CDTF">2022-02-21T19:41:00Z</dcterms:created>
  <dcterms:modified xsi:type="dcterms:W3CDTF">2022-11-13T15:13:00Z</dcterms:modified>
</cp:coreProperties>
</file>